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C5" w:rsidRPr="00BB02CA" w:rsidRDefault="00A56BC9" w:rsidP="00977008">
      <w:pPr>
        <w:spacing w:after="120" w:line="360" w:lineRule="auto"/>
        <w:jc w:val="center"/>
        <w:rPr>
          <w:rFonts w:ascii="Times New Roman" w:hAnsi="Times New Roman" w:cs="Times New Roman"/>
          <w:b/>
          <w:sz w:val="32"/>
          <w:szCs w:val="32"/>
          <w:u w:val="single"/>
        </w:rPr>
      </w:pPr>
      <w:r w:rsidRPr="00BB02CA">
        <w:rPr>
          <w:rFonts w:ascii="Times New Roman" w:hAnsi="Times New Roman" w:cs="Times New Roman"/>
          <w:b/>
          <w:sz w:val="32"/>
          <w:szCs w:val="32"/>
          <w:u w:val="single"/>
        </w:rPr>
        <w:t>Instructions &amp; scheme for case report</w:t>
      </w:r>
    </w:p>
    <w:p w:rsidR="00A56BC9" w:rsidRDefault="00A56BC9"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Dear Student!</w:t>
      </w:r>
    </w:p>
    <w:p w:rsidR="00516EDA" w:rsidRDefault="00800EF0"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 xml:space="preserve">During the neurology practice,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ask for a patient to write a case report about from one of the </w:t>
      </w:r>
      <w:r w:rsidR="00304391">
        <w:rPr>
          <w:rFonts w:ascii="Times New Roman" w:hAnsi="Times New Roman" w:cs="Times New Roman"/>
          <w:sz w:val="24"/>
          <w:szCs w:val="24"/>
        </w:rPr>
        <w:t xml:space="preserve">doctors on the </w:t>
      </w:r>
      <w:r>
        <w:rPr>
          <w:rFonts w:ascii="Times New Roman" w:hAnsi="Times New Roman" w:cs="Times New Roman"/>
          <w:sz w:val="24"/>
          <w:szCs w:val="24"/>
        </w:rPr>
        <w:t>wards together with a Hungarian student.</w:t>
      </w:r>
    </w:p>
    <w:p w:rsidR="00516EDA" w:rsidRPr="00516EDA" w:rsidRDefault="006162E7" w:rsidP="00516EDA">
      <w:pPr>
        <w:pStyle w:val="Listaszerbekezds"/>
        <w:numPr>
          <w:ilvl w:val="0"/>
          <w:numId w:val="5"/>
        </w:numPr>
        <w:spacing w:after="120" w:line="300" w:lineRule="exact"/>
        <w:jc w:val="both"/>
        <w:rPr>
          <w:rFonts w:ascii="Times New Roman" w:hAnsi="Times New Roman" w:cs="Times New Roman"/>
          <w:sz w:val="24"/>
          <w:szCs w:val="24"/>
        </w:rPr>
      </w:pPr>
      <w:r w:rsidRPr="00516EDA">
        <w:rPr>
          <w:rFonts w:ascii="Times New Roman" w:hAnsi="Times New Roman" w:cs="Times New Roman"/>
          <w:sz w:val="24"/>
          <w:szCs w:val="24"/>
        </w:rPr>
        <w:t>About one patient maximum 2 student can write a case report</w:t>
      </w:r>
      <w:r w:rsidR="00D539CE">
        <w:rPr>
          <w:rFonts w:ascii="Times New Roman" w:hAnsi="Times New Roman" w:cs="Times New Roman"/>
          <w:sz w:val="24"/>
          <w:szCs w:val="24"/>
        </w:rPr>
        <w:t xml:space="preserve"> (one English </w:t>
      </w:r>
      <w:proofErr w:type="spellStart"/>
      <w:r w:rsidR="00D539CE">
        <w:rPr>
          <w:rFonts w:ascii="Times New Roman" w:hAnsi="Times New Roman" w:cs="Times New Roman"/>
          <w:sz w:val="24"/>
          <w:szCs w:val="24"/>
        </w:rPr>
        <w:t>program</w:t>
      </w:r>
      <w:r w:rsidR="006E7A4D">
        <w:rPr>
          <w:rFonts w:ascii="Times New Roman" w:hAnsi="Times New Roman" w:cs="Times New Roman"/>
          <w:sz w:val="24"/>
          <w:szCs w:val="24"/>
        </w:rPr>
        <w:t>me</w:t>
      </w:r>
      <w:proofErr w:type="spellEnd"/>
      <w:r w:rsidR="00923922">
        <w:rPr>
          <w:rFonts w:ascii="Times New Roman" w:hAnsi="Times New Roman" w:cs="Times New Roman"/>
          <w:sz w:val="24"/>
          <w:szCs w:val="24"/>
        </w:rPr>
        <w:t xml:space="preserve"> and one Hungarian student)</w:t>
      </w:r>
      <w:r w:rsidRPr="00516EDA">
        <w:rPr>
          <w:rFonts w:ascii="Times New Roman" w:hAnsi="Times New Roman" w:cs="Times New Roman"/>
          <w:sz w:val="24"/>
          <w:szCs w:val="24"/>
        </w:rPr>
        <w:t>.</w:t>
      </w:r>
    </w:p>
    <w:p w:rsidR="00516EDA" w:rsidRPr="00516EDA" w:rsidRDefault="00800EF0" w:rsidP="00516EDA">
      <w:pPr>
        <w:pStyle w:val="Listaszerbekezds"/>
        <w:numPr>
          <w:ilvl w:val="0"/>
          <w:numId w:val="5"/>
        </w:numPr>
        <w:spacing w:after="120" w:line="300" w:lineRule="exact"/>
        <w:jc w:val="both"/>
        <w:rPr>
          <w:rFonts w:ascii="Times New Roman" w:hAnsi="Times New Roman" w:cs="Times New Roman"/>
          <w:sz w:val="24"/>
          <w:szCs w:val="24"/>
        </w:rPr>
      </w:pPr>
      <w:r w:rsidRPr="00516EDA">
        <w:rPr>
          <w:rFonts w:ascii="Times New Roman" w:hAnsi="Times New Roman" w:cs="Times New Roman"/>
          <w:sz w:val="24"/>
          <w:szCs w:val="24"/>
        </w:rPr>
        <w:t xml:space="preserve">It’s suggested to start writing the case report on Monday or on Tuesday (the first </w:t>
      </w:r>
      <w:r w:rsidR="00794C0E">
        <w:rPr>
          <w:rFonts w:ascii="Times New Roman" w:hAnsi="Times New Roman" w:cs="Times New Roman"/>
          <w:sz w:val="24"/>
          <w:szCs w:val="24"/>
        </w:rPr>
        <w:t xml:space="preserve">or the second day of the week). </w:t>
      </w:r>
      <w:r w:rsidR="00794C0E" w:rsidRPr="00794C0E">
        <w:rPr>
          <w:rFonts w:ascii="Times New Roman" w:hAnsi="Times New Roman" w:cs="Times New Roman"/>
          <w:b/>
          <w:sz w:val="24"/>
          <w:szCs w:val="24"/>
        </w:rPr>
        <w:t>It’s s</w:t>
      </w:r>
      <w:r w:rsidR="006E7A4D">
        <w:rPr>
          <w:rFonts w:ascii="Times New Roman" w:hAnsi="Times New Roman" w:cs="Times New Roman"/>
          <w:b/>
          <w:sz w:val="24"/>
          <w:szCs w:val="24"/>
        </w:rPr>
        <w:t xml:space="preserve">trongly recommended to start writing </w:t>
      </w:r>
      <w:r w:rsidR="00794C0E" w:rsidRPr="00794C0E">
        <w:rPr>
          <w:rFonts w:ascii="Times New Roman" w:hAnsi="Times New Roman" w:cs="Times New Roman"/>
          <w:b/>
          <w:sz w:val="24"/>
          <w:szCs w:val="24"/>
        </w:rPr>
        <w:t>the case report at the first week of the practice.</w:t>
      </w:r>
    </w:p>
    <w:p w:rsidR="00977008" w:rsidRDefault="00800EF0"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 xml:space="preserve">The first day,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collect the anamnesti</w:t>
      </w:r>
      <w:r w:rsidR="00977008">
        <w:rPr>
          <w:rFonts w:ascii="Times New Roman" w:hAnsi="Times New Roman" w:cs="Times New Roman"/>
          <w:sz w:val="24"/>
          <w:szCs w:val="24"/>
        </w:rPr>
        <w:t>c data (from the patient</w:t>
      </w:r>
      <w:r>
        <w:rPr>
          <w:rFonts w:ascii="Times New Roman" w:hAnsi="Times New Roman" w:cs="Times New Roman"/>
          <w:sz w:val="24"/>
          <w:szCs w:val="24"/>
        </w:rPr>
        <w:t xml:space="preserve"> and from the medical documents) and You have to do a short general and a detailed neurological examination. Afterwards</w:t>
      </w:r>
      <w:r w:rsidR="00304391">
        <w:rPr>
          <w:rFonts w:ascii="Times New Roman" w:hAnsi="Times New Roman" w:cs="Times New Roman"/>
          <w:sz w:val="24"/>
          <w:szCs w:val="24"/>
        </w:rPr>
        <w:t>,</w:t>
      </w:r>
      <w:r>
        <w:rPr>
          <w:rFonts w:ascii="Times New Roman" w:hAnsi="Times New Roman" w:cs="Times New Roman"/>
          <w:sz w:val="24"/>
          <w:szCs w:val="24"/>
        </w:rPr>
        <w:t xml:space="preserve"> You have to control the patient every day</w:t>
      </w:r>
      <w:r w:rsidR="00687C72">
        <w:rPr>
          <w:rFonts w:ascii="Times New Roman" w:hAnsi="Times New Roman" w:cs="Times New Roman"/>
          <w:sz w:val="24"/>
          <w:szCs w:val="24"/>
        </w:rPr>
        <w:t xml:space="preserve"> at least for 4</w:t>
      </w:r>
      <w:r w:rsidR="00304391">
        <w:rPr>
          <w:rFonts w:ascii="Times New Roman" w:hAnsi="Times New Roman" w:cs="Times New Roman"/>
          <w:sz w:val="24"/>
          <w:szCs w:val="24"/>
        </w:rPr>
        <w:t xml:space="preserve"> days</w:t>
      </w:r>
      <w:r>
        <w:rPr>
          <w:rFonts w:ascii="Times New Roman" w:hAnsi="Times New Roman" w:cs="Times New Roman"/>
          <w:sz w:val="24"/>
          <w:szCs w:val="24"/>
        </w:rPr>
        <w:t>, check the changes in the status, the laboratory and radiological examinations, the results of the medical consultations and the changes in the therapy</w:t>
      </w:r>
      <w:r w:rsidR="00977008">
        <w:rPr>
          <w:rFonts w:ascii="Times New Roman" w:hAnsi="Times New Roman" w:cs="Times New Roman"/>
          <w:sz w:val="24"/>
          <w:szCs w:val="24"/>
        </w:rPr>
        <w:t xml:space="preserve"> (from the green charts and the medical documents)</w:t>
      </w:r>
      <w:r>
        <w:rPr>
          <w:rFonts w:ascii="Times New Roman" w:hAnsi="Times New Roman" w:cs="Times New Roman"/>
          <w:sz w:val="24"/>
          <w:szCs w:val="24"/>
        </w:rPr>
        <w:t>.</w:t>
      </w:r>
    </w:p>
    <w:p w:rsidR="00977008" w:rsidRPr="00977008" w:rsidRDefault="00977008" w:rsidP="00516EDA">
      <w:pPr>
        <w:spacing w:after="120" w:line="300" w:lineRule="exact"/>
        <w:jc w:val="both"/>
        <w:rPr>
          <w:rFonts w:ascii="Times New Roman" w:hAnsi="Times New Roman" w:cs="Times New Roman"/>
          <w:caps/>
          <w:sz w:val="24"/>
          <w:szCs w:val="24"/>
        </w:rPr>
      </w:pPr>
      <w:r w:rsidRPr="00977008">
        <w:rPr>
          <w:rFonts w:ascii="Times New Roman" w:hAnsi="Times New Roman" w:cs="Times New Roman"/>
          <w:caps/>
          <w:sz w:val="24"/>
          <w:szCs w:val="24"/>
        </w:rPr>
        <w:t>It is strictly prohibited to take photos of the patient’s documents!</w:t>
      </w:r>
    </w:p>
    <w:p w:rsidR="00A56BC9" w:rsidRDefault="00304391"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 xml:space="preserve">Based on the above information, </w:t>
      </w:r>
      <w:r w:rsidRPr="00977008">
        <w:rPr>
          <w:rFonts w:ascii="Times New Roman" w:hAnsi="Times New Roman" w:cs="Times New Roman"/>
          <w:b/>
          <w:sz w:val="24"/>
          <w:szCs w:val="24"/>
        </w:rPr>
        <w:t>the case report has to contain the following parts</w:t>
      </w:r>
      <w:r>
        <w:rPr>
          <w:rFonts w:ascii="Times New Roman" w:hAnsi="Times New Roman" w:cs="Times New Roman"/>
          <w:sz w:val="24"/>
          <w:szCs w:val="24"/>
        </w:rPr>
        <w:t>:</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Personal data</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Anamnesis (family history, previous diseases, present complaints, medication, drug allergy, habits</w:t>
      </w:r>
      <w:r w:rsidR="006E7A4D">
        <w:rPr>
          <w:rFonts w:ascii="Times New Roman" w:hAnsi="Times New Roman" w:cs="Times New Roman"/>
          <w:sz w:val="24"/>
          <w:szCs w:val="24"/>
        </w:rPr>
        <w:t>, gynecology for female patients</w:t>
      </w:r>
      <w:r>
        <w:rPr>
          <w:rFonts w:ascii="Times New Roman" w:hAnsi="Times New Roman" w:cs="Times New Roman"/>
          <w:sz w:val="24"/>
          <w:szCs w:val="24"/>
        </w:rPr>
        <w:t>)</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Status (short internal/general status and detailed neurological status, summary)</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Examinations (labs, radiological examinations, consultations)</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Follow-up</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Diagnosis</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Therapy</w:t>
      </w:r>
    </w:p>
    <w:p w:rsidR="00304391" w:rsidRDefault="00304391" w:rsidP="00516EDA">
      <w:pPr>
        <w:pStyle w:val="Listaszerbekezds"/>
        <w:numPr>
          <w:ilvl w:val="0"/>
          <w:numId w:val="4"/>
        </w:numPr>
        <w:spacing w:after="120" w:line="300" w:lineRule="exact"/>
        <w:jc w:val="both"/>
        <w:rPr>
          <w:rFonts w:ascii="Times New Roman" w:hAnsi="Times New Roman" w:cs="Times New Roman"/>
          <w:sz w:val="24"/>
          <w:szCs w:val="24"/>
        </w:rPr>
      </w:pPr>
      <w:proofErr w:type="spellStart"/>
      <w:r>
        <w:rPr>
          <w:rFonts w:ascii="Times New Roman" w:hAnsi="Times New Roman" w:cs="Times New Roman"/>
          <w:sz w:val="24"/>
          <w:szCs w:val="24"/>
        </w:rPr>
        <w:t>Epicrisis</w:t>
      </w:r>
      <w:proofErr w:type="spellEnd"/>
      <w:r>
        <w:rPr>
          <w:rFonts w:ascii="Times New Roman" w:hAnsi="Times New Roman" w:cs="Times New Roman"/>
          <w:sz w:val="24"/>
          <w:szCs w:val="24"/>
        </w:rPr>
        <w:t xml:space="preserve"> (summary)</w:t>
      </w:r>
    </w:p>
    <w:p w:rsidR="00516EDA" w:rsidRDefault="00304391"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 xml:space="preserve">Please find below the </w:t>
      </w:r>
      <w:r w:rsidR="00C55C40">
        <w:rPr>
          <w:rFonts w:ascii="Times New Roman" w:hAnsi="Times New Roman" w:cs="Times New Roman"/>
          <w:sz w:val="24"/>
          <w:szCs w:val="24"/>
        </w:rPr>
        <w:t>[</w:t>
      </w:r>
      <w:r w:rsidRPr="00C55C40">
        <w:rPr>
          <w:rFonts w:ascii="Times New Roman" w:hAnsi="Times New Roman" w:cs="Times New Roman"/>
          <w:i/>
          <w:sz w:val="24"/>
          <w:szCs w:val="24"/>
        </w:rPr>
        <w:t>detailed instructions</w:t>
      </w:r>
      <w:r w:rsidR="00C55C40">
        <w:rPr>
          <w:rFonts w:ascii="Times New Roman" w:hAnsi="Times New Roman" w:cs="Times New Roman"/>
          <w:sz w:val="24"/>
          <w:szCs w:val="24"/>
        </w:rPr>
        <w:t>]</w:t>
      </w:r>
      <w:r w:rsidR="00516EDA">
        <w:rPr>
          <w:rFonts w:ascii="Times New Roman" w:hAnsi="Times New Roman" w:cs="Times New Roman"/>
          <w:sz w:val="24"/>
          <w:szCs w:val="24"/>
        </w:rPr>
        <w:t xml:space="preserve"> and the scheme.</w:t>
      </w:r>
    </w:p>
    <w:p w:rsidR="00516EDA" w:rsidRDefault="00516EDA" w:rsidP="00516EDA">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Please find here the most important rules:</w:t>
      </w:r>
    </w:p>
    <w:p w:rsidR="00516EDA" w:rsidRDefault="00304391" w:rsidP="00516EDA">
      <w:pPr>
        <w:pStyle w:val="Listaszerbekezds"/>
        <w:numPr>
          <w:ilvl w:val="0"/>
          <w:numId w:val="6"/>
        </w:numPr>
        <w:spacing w:after="120" w:line="300" w:lineRule="exact"/>
        <w:jc w:val="both"/>
        <w:rPr>
          <w:rFonts w:ascii="Times New Roman" w:hAnsi="Times New Roman" w:cs="Times New Roman"/>
          <w:sz w:val="24"/>
          <w:szCs w:val="24"/>
        </w:rPr>
      </w:pPr>
      <w:r w:rsidRPr="00516EDA">
        <w:rPr>
          <w:rFonts w:ascii="Times New Roman" w:hAnsi="Times New Roman" w:cs="Times New Roman"/>
          <w:sz w:val="24"/>
          <w:szCs w:val="24"/>
        </w:rPr>
        <w:t xml:space="preserve">The case report should contain every part that mentioned above and won’t be accepted if any </w:t>
      </w:r>
      <w:r w:rsidR="00516EDA" w:rsidRPr="00516EDA">
        <w:rPr>
          <w:rFonts w:ascii="Times New Roman" w:hAnsi="Times New Roman" w:cs="Times New Roman"/>
          <w:sz w:val="24"/>
          <w:szCs w:val="24"/>
        </w:rPr>
        <w:t>of the above parts are missing.</w:t>
      </w:r>
    </w:p>
    <w:p w:rsidR="00D539CE" w:rsidRPr="00516EDA" w:rsidRDefault="00D539CE" w:rsidP="00516EDA">
      <w:pPr>
        <w:pStyle w:val="Listaszerbekezds"/>
        <w:numPr>
          <w:ilvl w:val="0"/>
          <w:numId w:val="6"/>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It is strongly recommended to hand in the case report to correction during the practice.</w:t>
      </w:r>
    </w:p>
    <w:p w:rsidR="00516EDA" w:rsidRPr="00516EDA" w:rsidRDefault="00D539CE" w:rsidP="00516EDA">
      <w:pPr>
        <w:pStyle w:val="Listaszerbekezds"/>
        <w:numPr>
          <w:ilvl w:val="0"/>
          <w:numId w:val="6"/>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After the end of the practice</w:t>
      </w:r>
      <w:r w:rsidR="00516EDA" w:rsidRPr="00516EDA">
        <w:rPr>
          <w:rFonts w:ascii="Times New Roman" w:hAnsi="Times New Roman" w:cs="Times New Roman"/>
          <w:sz w:val="24"/>
          <w:szCs w:val="24"/>
        </w:rPr>
        <w:t>, the</w:t>
      </w:r>
      <w:r>
        <w:rPr>
          <w:rFonts w:ascii="Times New Roman" w:hAnsi="Times New Roman" w:cs="Times New Roman"/>
          <w:sz w:val="24"/>
          <w:szCs w:val="24"/>
        </w:rPr>
        <w:t xml:space="preserve"> deadline of the handing in is 1 month. If 1 month</w:t>
      </w:r>
      <w:r w:rsidR="00516EDA" w:rsidRPr="00516EDA">
        <w:rPr>
          <w:rFonts w:ascii="Times New Roman" w:hAnsi="Times New Roman" w:cs="Times New Roman"/>
          <w:sz w:val="24"/>
          <w:szCs w:val="24"/>
        </w:rPr>
        <w:t xml:space="preserve"> passed, the doctor has the opportunity to refuse the correction of the case report and </w:t>
      </w:r>
      <w:proofErr w:type="gramStart"/>
      <w:r w:rsidR="00516EDA" w:rsidRPr="00516EDA">
        <w:rPr>
          <w:rFonts w:ascii="Times New Roman" w:hAnsi="Times New Roman" w:cs="Times New Roman"/>
          <w:sz w:val="24"/>
          <w:szCs w:val="24"/>
        </w:rPr>
        <w:t>You</w:t>
      </w:r>
      <w:proofErr w:type="gramEnd"/>
      <w:r w:rsidR="00516EDA" w:rsidRPr="00516EDA">
        <w:rPr>
          <w:rFonts w:ascii="Times New Roman" w:hAnsi="Times New Roman" w:cs="Times New Roman"/>
          <w:sz w:val="24"/>
          <w:szCs w:val="24"/>
        </w:rPr>
        <w:t xml:space="preserve"> have to start a completely new one from the beginning with a new patient.</w:t>
      </w:r>
    </w:p>
    <w:p w:rsidR="00516EDA" w:rsidRPr="00516EDA" w:rsidRDefault="00304391" w:rsidP="00516EDA">
      <w:pPr>
        <w:pStyle w:val="Listaszerbekezds"/>
        <w:numPr>
          <w:ilvl w:val="0"/>
          <w:numId w:val="6"/>
        </w:numPr>
        <w:spacing w:after="120" w:line="300" w:lineRule="exact"/>
        <w:jc w:val="both"/>
        <w:rPr>
          <w:rFonts w:ascii="Times New Roman" w:hAnsi="Times New Roman" w:cs="Times New Roman"/>
          <w:sz w:val="24"/>
          <w:szCs w:val="24"/>
        </w:rPr>
      </w:pPr>
      <w:r w:rsidRPr="00516EDA">
        <w:rPr>
          <w:rFonts w:ascii="Times New Roman" w:hAnsi="Times New Roman" w:cs="Times New Roman"/>
          <w:sz w:val="24"/>
          <w:szCs w:val="24"/>
        </w:rPr>
        <w:t>The handing in of the case report has to be arranged with t</w:t>
      </w:r>
      <w:r w:rsidR="00977008">
        <w:rPr>
          <w:rFonts w:ascii="Times New Roman" w:hAnsi="Times New Roman" w:cs="Times New Roman"/>
          <w:sz w:val="24"/>
          <w:szCs w:val="24"/>
        </w:rPr>
        <w:t>he doctor (printed, e-mail</w:t>
      </w:r>
      <w:proofErr w:type="gramStart"/>
      <w:r w:rsidR="00977008">
        <w:rPr>
          <w:rFonts w:ascii="Times New Roman" w:hAnsi="Times New Roman" w:cs="Times New Roman"/>
          <w:sz w:val="24"/>
          <w:szCs w:val="24"/>
        </w:rPr>
        <w:t>,…</w:t>
      </w:r>
      <w:proofErr w:type="gramEnd"/>
      <w:r w:rsidRPr="00516EDA">
        <w:rPr>
          <w:rFonts w:ascii="Times New Roman" w:hAnsi="Times New Roman" w:cs="Times New Roman"/>
          <w:sz w:val="24"/>
          <w:szCs w:val="24"/>
        </w:rPr>
        <w:t xml:space="preserve">). </w:t>
      </w:r>
    </w:p>
    <w:p w:rsidR="00516EDA" w:rsidRPr="00516EDA" w:rsidRDefault="00D539CE" w:rsidP="00516EDA">
      <w:pPr>
        <w:pStyle w:val="Listaszerbekezds"/>
        <w:numPr>
          <w:ilvl w:val="0"/>
          <w:numId w:val="6"/>
        </w:numPr>
        <w:spacing w:after="120" w:line="300" w:lineRule="exact"/>
        <w:jc w:val="both"/>
        <w:rPr>
          <w:rFonts w:ascii="Times New Roman" w:hAnsi="Times New Roman" w:cs="Times New Roman"/>
          <w:sz w:val="24"/>
          <w:szCs w:val="24"/>
        </w:rPr>
      </w:pPr>
      <w:r>
        <w:rPr>
          <w:rFonts w:ascii="Times New Roman" w:hAnsi="Times New Roman" w:cs="Times New Roman"/>
          <w:sz w:val="24"/>
          <w:szCs w:val="24"/>
        </w:rPr>
        <w:t>The correction has to be done within 1 week by the doctor, BUT i</w:t>
      </w:r>
      <w:r w:rsidR="007F6BD4" w:rsidRPr="00516EDA">
        <w:rPr>
          <w:rFonts w:ascii="Times New Roman" w:hAnsi="Times New Roman" w:cs="Times New Roman"/>
          <w:sz w:val="24"/>
          <w:szCs w:val="24"/>
        </w:rPr>
        <w:t xml:space="preserve">f </w:t>
      </w:r>
      <w:proofErr w:type="gramStart"/>
      <w:r w:rsidR="007F6BD4" w:rsidRPr="00516EDA">
        <w:rPr>
          <w:rFonts w:ascii="Times New Roman" w:hAnsi="Times New Roman" w:cs="Times New Roman"/>
          <w:sz w:val="24"/>
          <w:szCs w:val="24"/>
        </w:rPr>
        <w:t>You</w:t>
      </w:r>
      <w:proofErr w:type="gramEnd"/>
      <w:r w:rsidR="007F6BD4" w:rsidRPr="00516EDA">
        <w:rPr>
          <w:rFonts w:ascii="Times New Roman" w:hAnsi="Times New Roman" w:cs="Times New Roman"/>
          <w:sz w:val="24"/>
          <w:szCs w:val="24"/>
        </w:rPr>
        <w:t xml:space="preserve"> miss to mention important parts and the case report has to be sent aga</w:t>
      </w:r>
      <w:r w:rsidR="00373753">
        <w:rPr>
          <w:rFonts w:ascii="Times New Roman" w:hAnsi="Times New Roman" w:cs="Times New Roman"/>
          <w:sz w:val="24"/>
          <w:szCs w:val="24"/>
        </w:rPr>
        <w:t>in, the correction can take more time</w:t>
      </w:r>
      <w:r w:rsidR="007F6BD4" w:rsidRPr="00516EDA">
        <w:rPr>
          <w:rFonts w:ascii="Times New Roman" w:hAnsi="Times New Roman" w:cs="Times New Roman"/>
          <w:sz w:val="24"/>
          <w:szCs w:val="24"/>
        </w:rPr>
        <w:t xml:space="preserve">. Please always take this into account when </w:t>
      </w:r>
      <w:proofErr w:type="gramStart"/>
      <w:r w:rsidR="007F6BD4" w:rsidRPr="00516EDA">
        <w:rPr>
          <w:rFonts w:ascii="Times New Roman" w:hAnsi="Times New Roman" w:cs="Times New Roman"/>
          <w:sz w:val="24"/>
          <w:szCs w:val="24"/>
        </w:rPr>
        <w:t>You</w:t>
      </w:r>
      <w:proofErr w:type="gramEnd"/>
      <w:r w:rsidR="007F6BD4" w:rsidRPr="00516EDA">
        <w:rPr>
          <w:rFonts w:ascii="Times New Roman" w:hAnsi="Times New Roman" w:cs="Times New Roman"/>
          <w:sz w:val="24"/>
          <w:szCs w:val="24"/>
        </w:rPr>
        <w:t xml:space="preserve"> arrange Your </w:t>
      </w:r>
      <w:r w:rsidR="00516EDA" w:rsidRPr="00516EDA">
        <w:rPr>
          <w:rFonts w:ascii="Times New Roman" w:hAnsi="Times New Roman" w:cs="Times New Roman"/>
          <w:sz w:val="24"/>
          <w:szCs w:val="24"/>
        </w:rPr>
        <w:t>exam date or any other program!</w:t>
      </w:r>
    </w:p>
    <w:p w:rsidR="00687C72" w:rsidRDefault="007F6BD4" w:rsidP="00516EDA">
      <w:pPr>
        <w:pStyle w:val="Listaszerbekezds"/>
        <w:numPr>
          <w:ilvl w:val="0"/>
          <w:numId w:val="6"/>
        </w:numPr>
        <w:spacing w:after="120" w:line="300" w:lineRule="exact"/>
        <w:jc w:val="both"/>
        <w:rPr>
          <w:rFonts w:ascii="Times New Roman" w:hAnsi="Times New Roman" w:cs="Times New Roman"/>
          <w:sz w:val="24"/>
          <w:szCs w:val="24"/>
        </w:rPr>
      </w:pPr>
      <w:r w:rsidRPr="00516EDA">
        <w:rPr>
          <w:rFonts w:ascii="Times New Roman" w:hAnsi="Times New Roman" w:cs="Times New Roman"/>
          <w:sz w:val="24"/>
          <w:szCs w:val="24"/>
        </w:rPr>
        <w:t>If the case report is accepted, it has to be printed</w:t>
      </w:r>
      <w:r w:rsidR="00516EDA" w:rsidRPr="00516EDA">
        <w:rPr>
          <w:rFonts w:ascii="Times New Roman" w:hAnsi="Times New Roman" w:cs="Times New Roman"/>
          <w:sz w:val="24"/>
          <w:szCs w:val="24"/>
        </w:rPr>
        <w:t>, stamped</w:t>
      </w:r>
      <w:r w:rsidRPr="00516EDA">
        <w:rPr>
          <w:rFonts w:ascii="Times New Roman" w:hAnsi="Times New Roman" w:cs="Times New Roman"/>
          <w:sz w:val="24"/>
          <w:szCs w:val="24"/>
        </w:rPr>
        <w:t xml:space="preserve"> and </w:t>
      </w:r>
      <w:proofErr w:type="gramStart"/>
      <w:r w:rsidRPr="00516EDA">
        <w:rPr>
          <w:rFonts w:ascii="Times New Roman" w:hAnsi="Times New Roman" w:cs="Times New Roman"/>
          <w:sz w:val="24"/>
          <w:szCs w:val="24"/>
        </w:rPr>
        <w:t>You</w:t>
      </w:r>
      <w:proofErr w:type="gramEnd"/>
      <w:r w:rsidRPr="00516EDA">
        <w:rPr>
          <w:rFonts w:ascii="Times New Roman" w:hAnsi="Times New Roman" w:cs="Times New Roman"/>
          <w:sz w:val="24"/>
          <w:szCs w:val="24"/>
        </w:rPr>
        <w:t xml:space="preserve"> have to hand it in to the Educational Adviser together with Practice Book. The practice won’t be signed w</w:t>
      </w:r>
      <w:r w:rsidR="00687C72" w:rsidRPr="00516EDA">
        <w:rPr>
          <w:rFonts w:ascii="Times New Roman" w:hAnsi="Times New Roman" w:cs="Times New Roman"/>
          <w:sz w:val="24"/>
          <w:szCs w:val="24"/>
        </w:rPr>
        <w:t>ithout an accepted case report.</w:t>
      </w:r>
    </w:p>
    <w:p w:rsidR="00687C72" w:rsidRDefault="00516EDA" w:rsidP="00D539CE">
      <w:pPr>
        <w:spacing w:after="120" w:line="300" w:lineRule="exact"/>
        <w:jc w:val="both"/>
        <w:rPr>
          <w:rFonts w:ascii="Times New Roman" w:hAnsi="Times New Roman" w:cs="Times New Roman"/>
          <w:sz w:val="24"/>
          <w:szCs w:val="24"/>
        </w:rPr>
      </w:pPr>
      <w:r>
        <w:rPr>
          <w:rFonts w:ascii="Times New Roman" w:hAnsi="Times New Roman" w:cs="Times New Roman"/>
          <w:sz w:val="24"/>
          <w:szCs w:val="24"/>
        </w:rPr>
        <w:t>Have a nice work!</w:t>
      </w:r>
      <w:r w:rsidR="00687C72">
        <w:rPr>
          <w:rFonts w:ascii="Times New Roman" w:hAnsi="Times New Roman" w:cs="Times New Roman"/>
          <w:sz w:val="24"/>
          <w:szCs w:val="24"/>
        </w:rPr>
        <w:br w:type="page"/>
      </w:r>
    </w:p>
    <w:p w:rsidR="00687C72" w:rsidRDefault="00687C72" w:rsidP="00687C72">
      <w:pPr>
        <w:spacing w:before="2880" w:line="360" w:lineRule="auto"/>
        <w:jc w:val="center"/>
        <w:rPr>
          <w:rFonts w:ascii="Times New Roman" w:hAnsi="Times New Roman" w:cs="Times New Roman"/>
          <w:b/>
          <w:sz w:val="48"/>
          <w:szCs w:val="48"/>
        </w:rPr>
      </w:pPr>
    </w:p>
    <w:p w:rsidR="004F40C5" w:rsidRPr="00D56AF2" w:rsidRDefault="000C0134" w:rsidP="00687C72">
      <w:pPr>
        <w:spacing w:before="2880" w:line="360" w:lineRule="auto"/>
        <w:jc w:val="center"/>
        <w:rPr>
          <w:rFonts w:ascii="Times New Roman" w:hAnsi="Times New Roman" w:cs="Times New Roman"/>
          <w:b/>
          <w:sz w:val="48"/>
          <w:szCs w:val="48"/>
        </w:rPr>
      </w:pPr>
      <w:r w:rsidRPr="00D56AF2">
        <w:rPr>
          <w:rFonts w:ascii="Times New Roman" w:hAnsi="Times New Roman" w:cs="Times New Roman"/>
          <w:b/>
          <w:sz w:val="48"/>
          <w:szCs w:val="48"/>
        </w:rPr>
        <w:t>UNIVERSITY OF DEBRECEN</w:t>
      </w:r>
    </w:p>
    <w:p w:rsidR="000C0134" w:rsidRPr="00D56AF2" w:rsidRDefault="000C0134" w:rsidP="00687C72">
      <w:pPr>
        <w:spacing w:line="360" w:lineRule="auto"/>
        <w:jc w:val="center"/>
        <w:rPr>
          <w:rFonts w:ascii="Times New Roman" w:hAnsi="Times New Roman" w:cs="Times New Roman"/>
          <w:b/>
          <w:sz w:val="48"/>
          <w:szCs w:val="48"/>
        </w:rPr>
      </w:pPr>
      <w:r w:rsidRPr="00D56AF2">
        <w:rPr>
          <w:rFonts w:ascii="Times New Roman" w:hAnsi="Times New Roman" w:cs="Times New Roman"/>
          <w:b/>
          <w:sz w:val="48"/>
          <w:szCs w:val="48"/>
        </w:rPr>
        <w:t>DEPARTMENT OF NEUROLOGY</w:t>
      </w:r>
    </w:p>
    <w:p w:rsidR="000C0134" w:rsidRPr="00D56AF2" w:rsidRDefault="000C0134" w:rsidP="00687C72">
      <w:pPr>
        <w:spacing w:before="1680" w:after="1680" w:line="360" w:lineRule="auto"/>
        <w:jc w:val="center"/>
        <w:rPr>
          <w:rFonts w:ascii="Times New Roman" w:hAnsi="Times New Roman" w:cs="Times New Roman"/>
          <w:b/>
          <w:sz w:val="48"/>
          <w:szCs w:val="48"/>
          <w:u w:val="single"/>
        </w:rPr>
      </w:pPr>
      <w:r w:rsidRPr="00D56AF2">
        <w:rPr>
          <w:rFonts w:ascii="Times New Roman" w:hAnsi="Times New Roman" w:cs="Times New Roman"/>
          <w:b/>
          <w:sz w:val="48"/>
          <w:szCs w:val="48"/>
          <w:u w:val="single"/>
        </w:rPr>
        <w:t>CASE REPORT</w:t>
      </w:r>
    </w:p>
    <w:p w:rsidR="00D56AF2" w:rsidRPr="00687C72" w:rsidRDefault="00687C72" w:rsidP="00687C72">
      <w:pPr>
        <w:spacing w:after="120" w:line="360" w:lineRule="auto"/>
        <w:ind w:left="3686" w:firstLine="720"/>
        <w:rPr>
          <w:rFonts w:ascii="Times New Roman" w:hAnsi="Times New Roman" w:cs="Times New Roman"/>
          <w:b/>
          <w:sz w:val="36"/>
          <w:szCs w:val="36"/>
        </w:rPr>
      </w:pPr>
      <w:r w:rsidRPr="00687C72">
        <w:rPr>
          <w:rFonts w:ascii="Times New Roman" w:hAnsi="Times New Roman" w:cs="Times New Roman"/>
          <w:b/>
          <w:sz w:val="36"/>
          <w:szCs w:val="36"/>
        </w:rPr>
        <w:t>Name:</w:t>
      </w:r>
    </w:p>
    <w:p w:rsidR="00687C72" w:rsidRPr="00687C72" w:rsidRDefault="00687C72" w:rsidP="00687C72">
      <w:pPr>
        <w:spacing w:after="120" w:line="360" w:lineRule="auto"/>
        <w:ind w:left="3686" w:firstLine="720"/>
        <w:rPr>
          <w:rFonts w:ascii="Times New Roman" w:hAnsi="Times New Roman" w:cs="Times New Roman"/>
          <w:b/>
          <w:sz w:val="36"/>
          <w:szCs w:val="36"/>
        </w:rPr>
      </w:pPr>
      <w:proofErr w:type="spellStart"/>
      <w:r w:rsidRPr="00687C72">
        <w:rPr>
          <w:rFonts w:ascii="Times New Roman" w:hAnsi="Times New Roman" w:cs="Times New Roman"/>
          <w:b/>
          <w:sz w:val="36"/>
          <w:szCs w:val="36"/>
        </w:rPr>
        <w:t>Neptun</w:t>
      </w:r>
      <w:proofErr w:type="spellEnd"/>
      <w:r w:rsidRPr="00687C72">
        <w:rPr>
          <w:rFonts w:ascii="Times New Roman" w:hAnsi="Times New Roman" w:cs="Times New Roman"/>
          <w:b/>
          <w:sz w:val="36"/>
          <w:szCs w:val="36"/>
        </w:rPr>
        <w:t xml:space="preserve"> ID:</w:t>
      </w:r>
    </w:p>
    <w:p w:rsidR="00687C72" w:rsidRDefault="00687C72" w:rsidP="00687C72">
      <w:pPr>
        <w:spacing w:after="960" w:line="360" w:lineRule="auto"/>
        <w:ind w:left="3686" w:firstLine="720"/>
        <w:rPr>
          <w:rFonts w:ascii="Times New Roman" w:hAnsi="Times New Roman" w:cs="Times New Roman"/>
          <w:b/>
          <w:sz w:val="36"/>
          <w:szCs w:val="36"/>
        </w:rPr>
      </w:pPr>
      <w:r w:rsidRPr="00687C72">
        <w:rPr>
          <w:rFonts w:ascii="Times New Roman" w:hAnsi="Times New Roman" w:cs="Times New Roman"/>
          <w:b/>
          <w:sz w:val="36"/>
          <w:szCs w:val="36"/>
        </w:rPr>
        <w:t>Date:</w:t>
      </w:r>
    </w:p>
    <w:p w:rsidR="00687C72" w:rsidRPr="00687C72" w:rsidRDefault="00687C72" w:rsidP="00687C72">
      <w:pPr>
        <w:spacing w:after="960" w:line="360" w:lineRule="auto"/>
        <w:ind w:left="3686" w:firstLine="720"/>
        <w:rPr>
          <w:rFonts w:ascii="Times New Roman" w:hAnsi="Times New Roman" w:cs="Times New Roman"/>
          <w:sz w:val="36"/>
          <w:szCs w:val="36"/>
        </w:rPr>
      </w:pPr>
    </w:p>
    <w:p w:rsidR="00613BF4" w:rsidRPr="00E2539E" w:rsidRDefault="00613BF4" w:rsidP="00C55C40">
      <w:pPr>
        <w:spacing w:after="360" w:line="360" w:lineRule="auto"/>
        <w:jc w:val="center"/>
        <w:rPr>
          <w:rFonts w:ascii="Times New Roman" w:hAnsi="Times New Roman" w:cs="Times New Roman"/>
          <w:b/>
          <w:sz w:val="32"/>
          <w:szCs w:val="32"/>
          <w:u w:val="single"/>
        </w:rPr>
      </w:pPr>
      <w:r w:rsidRPr="00E2539E">
        <w:rPr>
          <w:rFonts w:ascii="Times New Roman" w:hAnsi="Times New Roman" w:cs="Times New Roman"/>
          <w:b/>
          <w:sz w:val="32"/>
          <w:szCs w:val="32"/>
          <w:u w:val="single"/>
        </w:rPr>
        <w:lastRenderedPageBreak/>
        <w:t>Case report</w:t>
      </w:r>
    </w:p>
    <w:p w:rsidR="00687C72" w:rsidRPr="004A2B18" w:rsidRDefault="00687C72" w:rsidP="004A2B18">
      <w:pPr>
        <w:spacing w:before="360" w:after="120" w:line="360" w:lineRule="auto"/>
        <w:jc w:val="both"/>
        <w:rPr>
          <w:rFonts w:ascii="Times New Roman" w:hAnsi="Times New Roman" w:cs="Times New Roman"/>
          <w:b/>
          <w:sz w:val="28"/>
          <w:szCs w:val="28"/>
          <w:u w:val="single"/>
        </w:rPr>
      </w:pPr>
      <w:r w:rsidRPr="004A2B18">
        <w:rPr>
          <w:rFonts w:ascii="Times New Roman" w:hAnsi="Times New Roman" w:cs="Times New Roman"/>
          <w:b/>
          <w:sz w:val="28"/>
          <w:szCs w:val="28"/>
          <w:u w:val="single"/>
        </w:rPr>
        <w:t>Personal Data:</w:t>
      </w:r>
    </w:p>
    <w:p w:rsidR="00687C72"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 xml:space="preserve">Name: </w:t>
      </w:r>
      <w:r w:rsidRPr="004A2B18">
        <w:rPr>
          <w:rFonts w:ascii="Times New Roman" w:hAnsi="Times New Roman" w:cs="Times New Roman"/>
          <w:sz w:val="24"/>
          <w:szCs w:val="24"/>
        </w:rPr>
        <w:t>[</w:t>
      </w:r>
      <w:r w:rsidRPr="004A2B18">
        <w:rPr>
          <w:rFonts w:ascii="Times New Roman" w:hAnsi="Times New Roman" w:cs="Times New Roman"/>
          <w:i/>
          <w:sz w:val="24"/>
          <w:szCs w:val="24"/>
        </w:rPr>
        <w:t>only initials</w:t>
      </w:r>
      <w:r w:rsidRPr="004A2B18">
        <w:rPr>
          <w:rFonts w:ascii="Times New Roman" w:hAnsi="Times New Roman" w:cs="Times New Roman"/>
          <w:sz w:val="24"/>
          <w:szCs w:val="24"/>
        </w:rPr>
        <w:t>] E. G.</w:t>
      </w:r>
    </w:p>
    <w:p w:rsidR="00C55C40"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 xml:space="preserve">Date of birth: </w:t>
      </w:r>
      <w:r w:rsidR="00F479B7">
        <w:rPr>
          <w:rFonts w:ascii="Times New Roman" w:hAnsi="Times New Roman" w:cs="Times New Roman"/>
          <w:sz w:val="24"/>
          <w:szCs w:val="24"/>
        </w:rPr>
        <w:t>1950</w:t>
      </w:r>
      <w:r w:rsidRPr="004A2B18">
        <w:rPr>
          <w:rFonts w:ascii="Times New Roman" w:hAnsi="Times New Roman" w:cs="Times New Roman"/>
          <w:sz w:val="24"/>
          <w:szCs w:val="24"/>
        </w:rPr>
        <w:t>.01.01.</w:t>
      </w:r>
    </w:p>
    <w:p w:rsidR="00C55C40"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 xml:space="preserve">Occupation: </w:t>
      </w:r>
      <w:r w:rsidRPr="004A2B18">
        <w:rPr>
          <w:rFonts w:ascii="Times New Roman" w:hAnsi="Times New Roman" w:cs="Times New Roman"/>
          <w:sz w:val="24"/>
          <w:szCs w:val="24"/>
        </w:rPr>
        <w:t>retired, before he was a teacher.</w:t>
      </w:r>
    </w:p>
    <w:p w:rsidR="00C55C40"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 xml:space="preserve">Address: </w:t>
      </w:r>
      <w:r w:rsidRPr="004A2B18">
        <w:rPr>
          <w:rFonts w:ascii="Times New Roman" w:hAnsi="Times New Roman" w:cs="Times New Roman"/>
          <w:sz w:val="24"/>
          <w:szCs w:val="24"/>
        </w:rPr>
        <w:t>[</w:t>
      </w:r>
      <w:r w:rsidRPr="004A2B18">
        <w:rPr>
          <w:rFonts w:ascii="Times New Roman" w:hAnsi="Times New Roman" w:cs="Times New Roman"/>
          <w:i/>
          <w:sz w:val="24"/>
          <w:szCs w:val="24"/>
        </w:rPr>
        <w:t>only the city</w:t>
      </w:r>
      <w:r w:rsidRPr="004A2B18">
        <w:rPr>
          <w:rFonts w:ascii="Times New Roman" w:hAnsi="Times New Roman" w:cs="Times New Roman"/>
          <w:sz w:val="24"/>
          <w:szCs w:val="24"/>
        </w:rPr>
        <w:t>] Debrecen</w:t>
      </w:r>
    </w:p>
    <w:p w:rsidR="00C55C40"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 xml:space="preserve">Date of admission: </w:t>
      </w:r>
      <w:r w:rsidRPr="004A2B18">
        <w:rPr>
          <w:rFonts w:ascii="Times New Roman" w:hAnsi="Times New Roman" w:cs="Times New Roman"/>
          <w:sz w:val="24"/>
          <w:szCs w:val="24"/>
        </w:rPr>
        <w:t>2019.09.09.</w:t>
      </w:r>
    </w:p>
    <w:p w:rsidR="00C55C40" w:rsidRPr="004A2B18" w:rsidRDefault="00DE57ED" w:rsidP="004A2B18">
      <w:pPr>
        <w:spacing w:before="360" w:after="120" w:line="360" w:lineRule="auto"/>
        <w:jc w:val="both"/>
        <w:rPr>
          <w:rFonts w:ascii="Times New Roman" w:hAnsi="Times New Roman" w:cs="Times New Roman"/>
          <w:b/>
          <w:sz w:val="28"/>
          <w:szCs w:val="28"/>
          <w:u w:val="single"/>
        </w:rPr>
      </w:pPr>
      <w:r w:rsidRPr="004A2B18">
        <w:rPr>
          <w:rFonts w:ascii="Times New Roman" w:hAnsi="Times New Roman" w:cs="Times New Roman"/>
          <w:b/>
          <w:sz w:val="28"/>
          <w:szCs w:val="28"/>
          <w:u w:val="single"/>
        </w:rPr>
        <w:t>Anamnesis:</w:t>
      </w:r>
    </w:p>
    <w:p w:rsidR="00C55C40" w:rsidRPr="004A2B18" w:rsidRDefault="00C55C40" w:rsidP="004A2B18">
      <w:pPr>
        <w:spacing w:after="0" w:line="360" w:lineRule="auto"/>
        <w:jc w:val="both"/>
        <w:rPr>
          <w:rFonts w:ascii="Times New Roman" w:hAnsi="Times New Roman" w:cs="Times New Roman"/>
          <w:b/>
          <w:sz w:val="24"/>
          <w:szCs w:val="24"/>
          <w:u w:val="single"/>
        </w:rPr>
      </w:pPr>
      <w:r w:rsidRPr="004A2B18">
        <w:rPr>
          <w:rFonts w:ascii="Times New Roman" w:hAnsi="Times New Roman" w:cs="Times New Roman"/>
          <w:b/>
          <w:sz w:val="24"/>
          <w:szCs w:val="24"/>
        </w:rPr>
        <w:t>Family history:</w:t>
      </w:r>
    </w:p>
    <w:p w:rsidR="00C55C40" w:rsidRPr="004A2B18" w:rsidRDefault="004A2B18"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 xml:space="preserve">His mother </w:t>
      </w:r>
      <w:r>
        <w:rPr>
          <w:rFonts w:ascii="Times New Roman" w:hAnsi="Times New Roman" w:cs="Times New Roman"/>
          <w:sz w:val="24"/>
          <w:szCs w:val="24"/>
        </w:rPr>
        <w:t>was died because of old age when she was 99 years old. His father died because of acute myocardial infarct at the age of 80 years</w:t>
      </w:r>
      <w:r w:rsidRPr="004A2B18">
        <w:rPr>
          <w:rFonts w:ascii="Times New Roman" w:hAnsi="Times New Roman" w:cs="Times New Roman"/>
          <w:sz w:val="24"/>
          <w:szCs w:val="24"/>
        </w:rPr>
        <w:t xml:space="preserve">. </w:t>
      </w:r>
      <w:r w:rsidR="00C55C40" w:rsidRPr="004A2B18">
        <w:rPr>
          <w:rFonts w:ascii="Times New Roman" w:hAnsi="Times New Roman" w:cs="Times New Roman"/>
          <w:sz w:val="24"/>
          <w:szCs w:val="24"/>
        </w:rPr>
        <w:t>He has one brother; he has hypertension that is kept under control with anti-hypertensive drugs.</w:t>
      </w:r>
      <w:r w:rsidRPr="004A2B18">
        <w:rPr>
          <w:rFonts w:ascii="Times New Roman" w:hAnsi="Times New Roman" w:cs="Times New Roman"/>
          <w:sz w:val="24"/>
          <w:szCs w:val="24"/>
        </w:rPr>
        <w:t xml:space="preserve"> He has one son, and he is healthy.</w:t>
      </w:r>
    </w:p>
    <w:p w:rsidR="006E7A4D" w:rsidRPr="004A2B18" w:rsidRDefault="00C55C4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He has no</w:t>
      </w:r>
      <w:r w:rsidR="004A2B18">
        <w:rPr>
          <w:rFonts w:ascii="Times New Roman" w:hAnsi="Times New Roman" w:cs="Times New Roman"/>
          <w:sz w:val="24"/>
          <w:szCs w:val="24"/>
        </w:rPr>
        <w:t xml:space="preserve"> other</w:t>
      </w:r>
      <w:r w:rsidRPr="004A2B18">
        <w:rPr>
          <w:rFonts w:ascii="Times New Roman" w:hAnsi="Times New Roman" w:cs="Times New Roman"/>
          <w:sz w:val="24"/>
          <w:szCs w:val="24"/>
        </w:rPr>
        <w:t xml:space="preserve"> family history of cardiovascular diseases, stroke, diabetes mellitus,</w:t>
      </w:r>
      <w:r w:rsidR="004A2B18">
        <w:rPr>
          <w:rFonts w:ascii="Times New Roman" w:hAnsi="Times New Roman" w:cs="Times New Roman"/>
          <w:sz w:val="24"/>
          <w:szCs w:val="24"/>
        </w:rPr>
        <w:t xml:space="preserve"> malignant diseases, psychiatry disorders</w:t>
      </w:r>
      <w:r w:rsidRPr="004A2B18">
        <w:rPr>
          <w:rFonts w:ascii="Times New Roman" w:hAnsi="Times New Roman" w:cs="Times New Roman"/>
          <w:sz w:val="24"/>
          <w:szCs w:val="24"/>
        </w:rPr>
        <w:t xml:space="preserve"> or other concomitant diseases.</w:t>
      </w:r>
    </w:p>
    <w:p w:rsidR="004A2B18" w:rsidRPr="004A2B18" w:rsidRDefault="002E3C99" w:rsidP="006E7A4D">
      <w:pPr>
        <w:spacing w:before="120" w:after="0" w:line="360" w:lineRule="auto"/>
        <w:jc w:val="both"/>
        <w:rPr>
          <w:rFonts w:ascii="Times New Roman" w:hAnsi="Times New Roman" w:cs="Times New Roman"/>
          <w:sz w:val="24"/>
          <w:szCs w:val="24"/>
        </w:rPr>
      </w:pPr>
      <w:r w:rsidRPr="004A2B18">
        <w:rPr>
          <w:rFonts w:ascii="Times New Roman" w:hAnsi="Times New Roman" w:cs="Times New Roman"/>
          <w:b/>
          <w:sz w:val="24"/>
          <w:szCs w:val="24"/>
        </w:rPr>
        <w:t>Previous Dis</w:t>
      </w:r>
      <w:r w:rsidR="00216F00" w:rsidRPr="004A2B18">
        <w:rPr>
          <w:rFonts w:ascii="Times New Roman" w:hAnsi="Times New Roman" w:cs="Times New Roman"/>
          <w:b/>
          <w:sz w:val="24"/>
          <w:szCs w:val="24"/>
        </w:rPr>
        <w:t>eases:</w:t>
      </w:r>
      <w:r w:rsidR="004A2B18">
        <w:rPr>
          <w:rFonts w:ascii="Times New Roman" w:hAnsi="Times New Roman" w:cs="Times New Roman"/>
          <w:b/>
          <w:sz w:val="24"/>
          <w:szCs w:val="24"/>
        </w:rPr>
        <w:t xml:space="preserve"> </w:t>
      </w:r>
      <w:r w:rsidR="004A2B18">
        <w:rPr>
          <w:rFonts w:ascii="Times New Roman" w:hAnsi="Times New Roman" w:cs="Times New Roman"/>
          <w:sz w:val="24"/>
          <w:szCs w:val="24"/>
        </w:rPr>
        <w:t>[</w:t>
      </w:r>
      <w:r w:rsidR="004A2B18">
        <w:rPr>
          <w:rFonts w:ascii="Times New Roman" w:hAnsi="Times New Roman" w:cs="Times New Roman"/>
          <w:i/>
          <w:sz w:val="24"/>
          <w:szCs w:val="24"/>
        </w:rPr>
        <w:t xml:space="preserve">all known disease, operation and hospitalization has to be mentioned in chronological order </w:t>
      </w:r>
      <w:r w:rsidR="004A2B18" w:rsidRPr="00923922">
        <w:rPr>
          <w:rFonts w:ascii="Times New Roman" w:hAnsi="Times New Roman" w:cs="Times New Roman"/>
          <w:i/>
          <w:sz w:val="24"/>
          <w:szCs w:val="24"/>
          <w:u w:val="single"/>
        </w:rPr>
        <w:t>in whole sentences</w:t>
      </w:r>
      <w:r w:rsidR="00D539CE">
        <w:rPr>
          <w:rFonts w:ascii="Times New Roman" w:hAnsi="Times New Roman" w:cs="Times New Roman"/>
          <w:i/>
          <w:sz w:val="24"/>
          <w:szCs w:val="24"/>
          <w:u w:val="single"/>
        </w:rPr>
        <w:t>.</w:t>
      </w:r>
      <w:r w:rsidR="006E7A4D">
        <w:rPr>
          <w:rFonts w:ascii="Times New Roman" w:hAnsi="Times New Roman" w:cs="Times New Roman"/>
          <w:i/>
          <w:sz w:val="24"/>
          <w:szCs w:val="24"/>
        </w:rPr>
        <w:t xml:space="preserve"> If relevant, the birth condition and development</w:t>
      </w:r>
      <w:r w:rsidR="00D91DBF">
        <w:rPr>
          <w:rFonts w:ascii="Times New Roman" w:hAnsi="Times New Roman" w:cs="Times New Roman"/>
          <w:i/>
          <w:sz w:val="24"/>
          <w:szCs w:val="24"/>
        </w:rPr>
        <w:t xml:space="preserve"> and</w:t>
      </w:r>
      <w:bookmarkStart w:id="0" w:name="_GoBack"/>
      <w:bookmarkEnd w:id="0"/>
      <w:r w:rsidR="00D91DBF">
        <w:rPr>
          <w:rFonts w:ascii="Times New Roman" w:hAnsi="Times New Roman" w:cs="Times New Roman"/>
          <w:i/>
          <w:sz w:val="24"/>
          <w:szCs w:val="24"/>
        </w:rPr>
        <w:t xml:space="preserve"> vaccination</w:t>
      </w:r>
      <w:r w:rsidR="006E7A4D">
        <w:rPr>
          <w:rFonts w:ascii="Times New Roman" w:hAnsi="Times New Roman" w:cs="Times New Roman"/>
          <w:i/>
          <w:sz w:val="24"/>
          <w:szCs w:val="24"/>
        </w:rPr>
        <w:t xml:space="preserve"> has to be mentioned also (e.g. patient with epilepsy).</w:t>
      </w:r>
      <w:r w:rsidR="00D539CE">
        <w:rPr>
          <w:rFonts w:ascii="Times New Roman" w:hAnsi="Times New Roman" w:cs="Times New Roman"/>
          <w:i/>
          <w:sz w:val="24"/>
          <w:szCs w:val="24"/>
        </w:rPr>
        <w:t xml:space="preserve"> The </w:t>
      </w:r>
      <w:r w:rsidR="00977008">
        <w:rPr>
          <w:rFonts w:ascii="Times New Roman" w:hAnsi="Times New Roman" w:cs="Times New Roman"/>
          <w:i/>
          <w:sz w:val="24"/>
          <w:szCs w:val="24"/>
        </w:rPr>
        <w:t>medical documents of the patient can be used.</w:t>
      </w:r>
      <w:r w:rsidR="004A2B18">
        <w:rPr>
          <w:rFonts w:ascii="Times New Roman" w:hAnsi="Times New Roman" w:cs="Times New Roman"/>
          <w:sz w:val="24"/>
          <w:szCs w:val="24"/>
        </w:rPr>
        <w:t>]</w:t>
      </w:r>
    </w:p>
    <w:p w:rsidR="006E7A4D" w:rsidRPr="004A2B18" w:rsidRDefault="00A828CA" w:rsidP="004A2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Birth</w:t>
      </w:r>
      <w:r w:rsidR="006E7A4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6E7A4D">
        <w:rPr>
          <w:rFonts w:ascii="Times New Roman" w:hAnsi="Times New Roman" w:cs="Times New Roman"/>
          <w:sz w:val="24"/>
          <w:szCs w:val="24"/>
        </w:rPr>
        <w:t xml:space="preserve">development conditions. </w:t>
      </w:r>
      <w:r w:rsidR="004A2B18">
        <w:rPr>
          <w:rFonts w:ascii="Times New Roman" w:hAnsi="Times New Roman" w:cs="Times New Roman"/>
          <w:sz w:val="24"/>
          <w:szCs w:val="24"/>
        </w:rPr>
        <w:t>Hypertension is known since 20 years. Non-Insulin Dependent Diabetes mellitus was diagnosed in 2010</w:t>
      </w:r>
      <w:r w:rsidR="005B7436">
        <w:rPr>
          <w:rFonts w:ascii="Times New Roman" w:hAnsi="Times New Roman" w:cs="Times New Roman"/>
          <w:sz w:val="24"/>
          <w:szCs w:val="24"/>
        </w:rPr>
        <w:t>, the patient is regularly controlled at the Department of Internal Medicine</w:t>
      </w:r>
      <w:r w:rsidR="004A2B18">
        <w:rPr>
          <w:rFonts w:ascii="Times New Roman" w:hAnsi="Times New Roman" w:cs="Times New Roman"/>
          <w:sz w:val="24"/>
          <w:szCs w:val="24"/>
        </w:rPr>
        <w:t>. In 2012, the patient was treated because of pneumonia at the Department of Internal Medicine. In 2017, laparoscopic cholecystectomy was done</w:t>
      </w:r>
      <w:r w:rsidR="005B7436">
        <w:rPr>
          <w:rFonts w:ascii="Times New Roman" w:hAnsi="Times New Roman" w:cs="Times New Roman"/>
          <w:sz w:val="24"/>
          <w:szCs w:val="24"/>
        </w:rPr>
        <w:t xml:space="preserve"> without complications. In 2018 May, he had a car accident, he had arm fracture which was operated at the Traumatology.</w:t>
      </w:r>
    </w:p>
    <w:p w:rsidR="004A2B18" w:rsidRPr="004A2B18" w:rsidRDefault="005B7436" w:rsidP="006E7A4D">
      <w:pPr>
        <w:spacing w:before="120" w:after="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Present Complaints:</w:t>
      </w:r>
    </w:p>
    <w:p w:rsidR="006E7A4D" w:rsidRDefault="00613BF4"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color w:val="000000" w:themeColor="text1"/>
          <w:sz w:val="24"/>
          <w:szCs w:val="24"/>
        </w:rPr>
        <w:t xml:space="preserve">He </w:t>
      </w:r>
      <w:r w:rsidR="00216F00" w:rsidRPr="004A2B18">
        <w:rPr>
          <w:rFonts w:ascii="Times New Roman" w:hAnsi="Times New Roman" w:cs="Times New Roman"/>
          <w:color w:val="000000" w:themeColor="text1"/>
          <w:sz w:val="24"/>
          <w:szCs w:val="24"/>
        </w:rPr>
        <w:t>arrived to</w:t>
      </w:r>
      <w:r w:rsidR="00DE57ED" w:rsidRPr="004A2B18">
        <w:rPr>
          <w:rFonts w:ascii="Times New Roman" w:hAnsi="Times New Roman" w:cs="Times New Roman"/>
          <w:color w:val="000000" w:themeColor="text1"/>
          <w:sz w:val="24"/>
          <w:szCs w:val="24"/>
        </w:rPr>
        <w:t xml:space="preserve"> the</w:t>
      </w:r>
      <w:r w:rsidR="004A2B18">
        <w:rPr>
          <w:rFonts w:ascii="Times New Roman" w:hAnsi="Times New Roman" w:cs="Times New Roman"/>
          <w:color w:val="000000" w:themeColor="text1"/>
          <w:sz w:val="24"/>
          <w:szCs w:val="24"/>
        </w:rPr>
        <w:t xml:space="preserve"> </w:t>
      </w:r>
      <w:r w:rsidR="001702FD" w:rsidRPr="004A2B18">
        <w:rPr>
          <w:rFonts w:ascii="Times New Roman" w:hAnsi="Times New Roman" w:cs="Times New Roman"/>
          <w:color w:val="000000" w:themeColor="text1"/>
          <w:sz w:val="24"/>
          <w:szCs w:val="24"/>
        </w:rPr>
        <w:t>E</w:t>
      </w:r>
      <w:r w:rsidRPr="004A2B18">
        <w:rPr>
          <w:rFonts w:ascii="Times New Roman" w:hAnsi="Times New Roman" w:cs="Times New Roman"/>
          <w:color w:val="000000" w:themeColor="text1"/>
          <w:sz w:val="24"/>
          <w:szCs w:val="24"/>
        </w:rPr>
        <w:t>me</w:t>
      </w:r>
      <w:r w:rsidR="006C5565" w:rsidRPr="004A2B18">
        <w:rPr>
          <w:rFonts w:ascii="Times New Roman" w:hAnsi="Times New Roman" w:cs="Times New Roman"/>
          <w:color w:val="000000" w:themeColor="text1"/>
          <w:sz w:val="24"/>
          <w:szCs w:val="24"/>
        </w:rPr>
        <w:t>rgency D</w:t>
      </w:r>
      <w:r w:rsidR="00DE57ED" w:rsidRPr="004A2B18">
        <w:rPr>
          <w:rFonts w:ascii="Times New Roman" w:hAnsi="Times New Roman" w:cs="Times New Roman"/>
          <w:color w:val="000000" w:themeColor="text1"/>
          <w:sz w:val="24"/>
          <w:szCs w:val="24"/>
        </w:rPr>
        <w:t>epartment having</w:t>
      </w:r>
      <w:r w:rsidR="004A2B18">
        <w:rPr>
          <w:rFonts w:ascii="Times New Roman" w:hAnsi="Times New Roman" w:cs="Times New Roman"/>
          <w:color w:val="000000" w:themeColor="text1"/>
          <w:sz w:val="24"/>
          <w:szCs w:val="24"/>
        </w:rPr>
        <w:t xml:space="preserve"> </w:t>
      </w:r>
      <w:r w:rsidR="00F479B7">
        <w:rPr>
          <w:rFonts w:ascii="Times New Roman" w:hAnsi="Times New Roman" w:cs="Times New Roman"/>
          <w:color w:val="000000" w:themeColor="text1"/>
          <w:sz w:val="24"/>
          <w:szCs w:val="24"/>
        </w:rPr>
        <w:t>sudden onset of double vision and numbness on the right side of the body lasting from 2 hours</w:t>
      </w:r>
      <w:r w:rsidR="00216F00" w:rsidRPr="004A2B18">
        <w:rPr>
          <w:rFonts w:ascii="Times New Roman" w:hAnsi="Times New Roman" w:cs="Times New Roman"/>
          <w:color w:val="000000" w:themeColor="text1"/>
          <w:sz w:val="24"/>
          <w:szCs w:val="24"/>
        </w:rPr>
        <w:t>.</w:t>
      </w:r>
      <w:r w:rsidR="00F479B7">
        <w:rPr>
          <w:rFonts w:ascii="Times New Roman" w:hAnsi="Times New Roman" w:cs="Times New Roman"/>
          <w:color w:val="000000" w:themeColor="text1"/>
          <w:sz w:val="24"/>
          <w:szCs w:val="24"/>
        </w:rPr>
        <w:t xml:space="preserve"> </w:t>
      </w:r>
      <w:r w:rsidR="00BD18A3">
        <w:rPr>
          <w:rFonts w:ascii="Times New Roman" w:hAnsi="Times New Roman" w:cs="Times New Roman"/>
          <w:color w:val="000000" w:themeColor="text1"/>
          <w:sz w:val="24"/>
          <w:szCs w:val="24"/>
        </w:rPr>
        <w:t xml:space="preserve">He didn’t have paresis or speech disturbance. There was no loss of consciousness. </w:t>
      </w:r>
      <w:r w:rsidR="00F479B7">
        <w:rPr>
          <w:rFonts w:ascii="Times New Roman" w:hAnsi="Times New Roman" w:cs="Times New Roman"/>
          <w:color w:val="000000" w:themeColor="text1"/>
          <w:sz w:val="24"/>
          <w:szCs w:val="24"/>
        </w:rPr>
        <w:t xml:space="preserve">He was within the time window for thrombolysis and he was referred to the neurologist on call. </w:t>
      </w:r>
      <w:r w:rsidR="002177E8" w:rsidRPr="004A2B18">
        <w:rPr>
          <w:rFonts w:ascii="Times New Roman" w:hAnsi="Times New Roman" w:cs="Times New Roman"/>
          <w:color w:val="000000" w:themeColor="text1"/>
          <w:sz w:val="24"/>
          <w:szCs w:val="24"/>
        </w:rPr>
        <w:t xml:space="preserve">He was admitted to the </w:t>
      </w:r>
      <w:r w:rsidR="00F479B7">
        <w:rPr>
          <w:rFonts w:ascii="Times New Roman" w:hAnsi="Times New Roman" w:cs="Times New Roman"/>
          <w:color w:val="000000" w:themeColor="text1"/>
          <w:sz w:val="24"/>
          <w:szCs w:val="24"/>
        </w:rPr>
        <w:t xml:space="preserve">Department of Neurology, </w:t>
      </w:r>
      <w:r w:rsidR="002177E8" w:rsidRPr="004A2B18">
        <w:rPr>
          <w:rFonts w:ascii="Times New Roman" w:hAnsi="Times New Roman" w:cs="Times New Roman"/>
          <w:color w:val="000000" w:themeColor="text1"/>
          <w:sz w:val="24"/>
          <w:szCs w:val="24"/>
        </w:rPr>
        <w:t>I</w:t>
      </w:r>
      <w:r w:rsidR="00F479B7">
        <w:rPr>
          <w:rFonts w:ascii="Times New Roman" w:hAnsi="Times New Roman" w:cs="Times New Roman"/>
          <w:color w:val="000000" w:themeColor="text1"/>
          <w:sz w:val="24"/>
          <w:szCs w:val="24"/>
        </w:rPr>
        <w:t>ntensive Care Unit on 2019.09</w:t>
      </w:r>
      <w:r w:rsidR="00F479B7">
        <w:rPr>
          <w:rFonts w:ascii="Times New Roman" w:hAnsi="Times New Roman" w:cs="Times New Roman"/>
          <w:sz w:val="24"/>
          <w:szCs w:val="24"/>
        </w:rPr>
        <w:t>.09 at duty time</w:t>
      </w:r>
      <w:r w:rsidR="002177E8" w:rsidRPr="004A2B18">
        <w:rPr>
          <w:rFonts w:ascii="Times New Roman" w:hAnsi="Times New Roman" w:cs="Times New Roman"/>
          <w:sz w:val="24"/>
          <w:szCs w:val="24"/>
        </w:rPr>
        <w:t>.</w:t>
      </w:r>
    </w:p>
    <w:p w:rsidR="00F479B7" w:rsidRDefault="00F479B7" w:rsidP="006E7A4D">
      <w:pPr>
        <w:spacing w:before="120" w:after="0" w:line="360" w:lineRule="auto"/>
        <w:jc w:val="both"/>
        <w:rPr>
          <w:rFonts w:ascii="Times New Roman" w:hAnsi="Times New Roman" w:cs="Times New Roman"/>
          <w:b/>
          <w:sz w:val="24"/>
          <w:szCs w:val="24"/>
        </w:rPr>
      </w:pPr>
      <w:r w:rsidRPr="00F479B7">
        <w:rPr>
          <w:rFonts w:ascii="Times New Roman" w:hAnsi="Times New Roman" w:cs="Times New Roman"/>
          <w:b/>
          <w:sz w:val="24"/>
          <w:szCs w:val="24"/>
        </w:rPr>
        <w:lastRenderedPageBreak/>
        <w:t>H</w:t>
      </w:r>
      <w:r w:rsidR="00216F00" w:rsidRPr="00F479B7">
        <w:rPr>
          <w:rFonts w:ascii="Times New Roman" w:hAnsi="Times New Roman" w:cs="Times New Roman"/>
          <w:b/>
          <w:sz w:val="24"/>
          <w:szCs w:val="24"/>
        </w:rPr>
        <w:t>abits:</w:t>
      </w:r>
    </w:p>
    <w:p w:rsidR="00216F00" w:rsidRPr="004A2B18" w:rsidRDefault="00216F00" w:rsidP="004A2B18">
      <w:pPr>
        <w:spacing w:after="0" w:line="360" w:lineRule="auto"/>
        <w:jc w:val="both"/>
        <w:rPr>
          <w:rFonts w:ascii="Times New Roman" w:hAnsi="Times New Roman" w:cs="Times New Roman"/>
          <w:b/>
          <w:sz w:val="24"/>
          <w:szCs w:val="24"/>
          <w:u w:val="single"/>
        </w:rPr>
      </w:pPr>
      <w:r w:rsidRPr="004A2B18">
        <w:rPr>
          <w:rFonts w:ascii="Times New Roman" w:hAnsi="Times New Roman" w:cs="Times New Roman"/>
          <w:sz w:val="24"/>
          <w:szCs w:val="24"/>
        </w:rPr>
        <w:t>He is not a smoker.</w:t>
      </w:r>
    </w:p>
    <w:p w:rsidR="00216F00" w:rsidRPr="004A2B18" w:rsidRDefault="00216F00"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Has one glass of alcohol on a regular basis when he goes out.</w:t>
      </w:r>
    </w:p>
    <w:p w:rsidR="006E7A4D" w:rsidRDefault="00216F00" w:rsidP="00A828CA">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 xml:space="preserve">Drinks two cups of coffee a day. </w:t>
      </w:r>
    </w:p>
    <w:p w:rsidR="00A828CA" w:rsidRPr="004A2B18" w:rsidRDefault="00A828CA" w:rsidP="006E7A4D">
      <w:pPr>
        <w:spacing w:before="120" w:after="0" w:line="360" w:lineRule="auto"/>
        <w:jc w:val="both"/>
        <w:rPr>
          <w:rFonts w:ascii="Times New Roman" w:hAnsi="Times New Roman" w:cs="Times New Roman"/>
          <w:sz w:val="24"/>
          <w:szCs w:val="24"/>
        </w:rPr>
      </w:pPr>
      <w:r w:rsidRPr="006E7A4D">
        <w:rPr>
          <w:rFonts w:ascii="Times New Roman" w:hAnsi="Times New Roman" w:cs="Times New Roman"/>
          <w:b/>
          <w:sz w:val="24"/>
          <w:szCs w:val="24"/>
        </w:rPr>
        <w:t>Gynecology</w:t>
      </w:r>
      <w:r w:rsidR="006E7A4D">
        <w:rPr>
          <w:rFonts w:ascii="Times New Roman" w:hAnsi="Times New Roman" w:cs="Times New Roman"/>
          <w:b/>
          <w:sz w:val="24"/>
          <w:szCs w:val="24"/>
        </w:rPr>
        <w:t>:</w:t>
      </w:r>
      <w:r w:rsidR="006E7A4D">
        <w:rPr>
          <w:rFonts w:ascii="Times New Roman" w:hAnsi="Times New Roman" w:cs="Times New Roman"/>
          <w:sz w:val="24"/>
          <w:szCs w:val="24"/>
        </w:rPr>
        <w:t xml:space="preserve"> [</w:t>
      </w:r>
      <w:r w:rsidR="006E7A4D" w:rsidRPr="006E7A4D">
        <w:rPr>
          <w:rFonts w:ascii="Times New Roman" w:hAnsi="Times New Roman" w:cs="Times New Roman"/>
          <w:i/>
          <w:sz w:val="24"/>
          <w:szCs w:val="24"/>
        </w:rPr>
        <w:t>on female patients</w:t>
      </w:r>
      <w:r w:rsidR="006E7A4D">
        <w:rPr>
          <w:rFonts w:ascii="Times New Roman" w:hAnsi="Times New Roman" w:cs="Times New Roman"/>
          <w:sz w:val="24"/>
          <w:szCs w:val="24"/>
        </w:rPr>
        <w:t>]</w:t>
      </w:r>
      <w:r>
        <w:rPr>
          <w:rFonts w:ascii="Times New Roman" w:hAnsi="Times New Roman" w:cs="Times New Roman"/>
          <w:sz w:val="24"/>
          <w:szCs w:val="24"/>
        </w:rPr>
        <w:t xml:space="preserve"> AB: sp. AB: P: G: OAC:</w:t>
      </w:r>
    </w:p>
    <w:p w:rsidR="00C55C40" w:rsidRDefault="00C55C40" w:rsidP="006E7A4D">
      <w:pPr>
        <w:spacing w:before="120" w:after="0" w:line="360" w:lineRule="auto"/>
        <w:jc w:val="both"/>
        <w:rPr>
          <w:rFonts w:ascii="Times New Roman" w:hAnsi="Times New Roman" w:cs="Times New Roman"/>
          <w:sz w:val="24"/>
          <w:szCs w:val="24"/>
        </w:rPr>
      </w:pPr>
      <w:r w:rsidRPr="00F479B7">
        <w:rPr>
          <w:rFonts w:ascii="Times New Roman" w:hAnsi="Times New Roman" w:cs="Times New Roman"/>
          <w:b/>
          <w:sz w:val="24"/>
          <w:szCs w:val="24"/>
        </w:rPr>
        <w:t>Medications:</w:t>
      </w:r>
      <w:r w:rsidR="00F479B7">
        <w:rPr>
          <w:rFonts w:ascii="Times New Roman" w:hAnsi="Times New Roman" w:cs="Times New Roman"/>
          <w:b/>
          <w:sz w:val="24"/>
          <w:szCs w:val="24"/>
        </w:rPr>
        <w:t xml:space="preserve"> </w:t>
      </w:r>
      <w:r w:rsidR="00F479B7">
        <w:rPr>
          <w:rFonts w:ascii="Times New Roman" w:hAnsi="Times New Roman" w:cs="Times New Roman"/>
          <w:sz w:val="24"/>
          <w:szCs w:val="24"/>
        </w:rPr>
        <w:t>[</w:t>
      </w:r>
      <w:r w:rsidR="00F479B7">
        <w:rPr>
          <w:rFonts w:ascii="Times New Roman" w:hAnsi="Times New Roman" w:cs="Times New Roman"/>
          <w:i/>
          <w:sz w:val="24"/>
          <w:szCs w:val="24"/>
        </w:rPr>
        <w:t>mention every drugs that the patient takes regularly with doses</w:t>
      </w:r>
      <w:r w:rsidR="00F479B7">
        <w:rPr>
          <w:rFonts w:ascii="Times New Roman" w:hAnsi="Times New Roman" w:cs="Times New Roman"/>
          <w:sz w:val="24"/>
          <w:szCs w:val="24"/>
        </w:rPr>
        <w:t>]</w:t>
      </w:r>
    </w:p>
    <w:p w:rsidR="00F479B7" w:rsidRPr="00F479B7" w:rsidRDefault="005B7436" w:rsidP="004A2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5/1,25 mg </w:t>
      </w:r>
      <w:proofErr w:type="spellStart"/>
      <w:r>
        <w:rPr>
          <w:rFonts w:ascii="Times New Roman" w:hAnsi="Times New Roman" w:cs="Times New Roman"/>
          <w:sz w:val="24"/>
          <w:szCs w:val="24"/>
        </w:rPr>
        <w:t>Coverex</w:t>
      </w:r>
      <w:proofErr w:type="spellEnd"/>
      <w:r>
        <w:rPr>
          <w:rFonts w:ascii="Times New Roman" w:hAnsi="Times New Roman" w:cs="Times New Roman"/>
          <w:sz w:val="24"/>
          <w:szCs w:val="24"/>
        </w:rPr>
        <w:t xml:space="preserve"> AS (perindopril + </w:t>
      </w:r>
      <w:proofErr w:type="spellStart"/>
      <w:r>
        <w:rPr>
          <w:rFonts w:ascii="Times New Roman" w:hAnsi="Times New Roman" w:cs="Times New Roman"/>
          <w:sz w:val="24"/>
          <w:szCs w:val="24"/>
        </w:rPr>
        <w:t>indapamid</w:t>
      </w:r>
      <w:proofErr w:type="spellEnd"/>
      <w:r>
        <w:rPr>
          <w:rFonts w:ascii="Times New Roman" w:hAnsi="Times New Roman" w:cs="Times New Roman"/>
          <w:sz w:val="24"/>
          <w:szCs w:val="24"/>
        </w:rPr>
        <w:t xml:space="preserve">) in the morning, 5 mg </w:t>
      </w:r>
      <w:proofErr w:type="spellStart"/>
      <w:r>
        <w:rPr>
          <w:rFonts w:ascii="Times New Roman" w:hAnsi="Times New Roman" w:cs="Times New Roman"/>
          <w:sz w:val="24"/>
          <w:szCs w:val="24"/>
        </w:rPr>
        <w:t>Normodipine</w:t>
      </w:r>
      <w:proofErr w:type="spellEnd"/>
      <w:r>
        <w:rPr>
          <w:rFonts w:ascii="Times New Roman" w:hAnsi="Times New Roman" w:cs="Times New Roman"/>
          <w:sz w:val="24"/>
          <w:szCs w:val="24"/>
        </w:rPr>
        <w:t xml:space="preserve"> (amlodipine) in the evening, 2x1000 mg metformin.</w:t>
      </w:r>
    </w:p>
    <w:p w:rsidR="005B7436" w:rsidRPr="005B7436" w:rsidRDefault="00454EA2" w:rsidP="004A2B18">
      <w:pPr>
        <w:spacing w:after="0" w:line="360" w:lineRule="auto"/>
        <w:jc w:val="both"/>
        <w:rPr>
          <w:rFonts w:ascii="Times New Roman" w:hAnsi="Times New Roman" w:cs="Times New Roman"/>
          <w:b/>
          <w:sz w:val="24"/>
          <w:szCs w:val="24"/>
        </w:rPr>
      </w:pPr>
      <w:r w:rsidRPr="005B7436">
        <w:rPr>
          <w:rFonts w:ascii="Times New Roman" w:hAnsi="Times New Roman" w:cs="Times New Roman"/>
          <w:b/>
          <w:sz w:val="24"/>
          <w:szCs w:val="24"/>
        </w:rPr>
        <w:t>Drug Allergies:</w:t>
      </w:r>
    </w:p>
    <w:p w:rsidR="00454EA2" w:rsidRDefault="00454EA2"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He does not have any known drug allergies.</w:t>
      </w:r>
    </w:p>
    <w:p w:rsidR="00C55C40" w:rsidRPr="004A2B18" w:rsidRDefault="00C55C40" w:rsidP="004A2B18">
      <w:pPr>
        <w:spacing w:before="360" w:after="120" w:line="360" w:lineRule="auto"/>
        <w:jc w:val="both"/>
        <w:rPr>
          <w:rFonts w:ascii="Times New Roman" w:hAnsi="Times New Roman" w:cs="Times New Roman"/>
          <w:b/>
          <w:sz w:val="28"/>
          <w:szCs w:val="28"/>
          <w:u w:val="single"/>
        </w:rPr>
      </w:pPr>
      <w:r w:rsidRPr="004A2B18">
        <w:rPr>
          <w:rFonts w:ascii="Times New Roman" w:hAnsi="Times New Roman" w:cs="Times New Roman"/>
          <w:b/>
          <w:sz w:val="28"/>
          <w:szCs w:val="28"/>
          <w:u w:val="single"/>
        </w:rPr>
        <w:t>Status</w:t>
      </w:r>
    </w:p>
    <w:p w:rsidR="00613BF4" w:rsidRPr="004A2B18" w:rsidRDefault="00613BF4" w:rsidP="004A2B18">
      <w:pPr>
        <w:spacing w:after="0" w:line="360" w:lineRule="auto"/>
        <w:jc w:val="both"/>
        <w:rPr>
          <w:rFonts w:ascii="Times New Roman" w:hAnsi="Times New Roman" w:cs="Times New Roman"/>
          <w:b/>
          <w:strike/>
          <w:sz w:val="24"/>
          <w:szCs w:val="24"/>
        </w:rPr>
      </w:pPr>
      <w:r w:rsidRPr="004A2B18">
        <w:rPr>
          <w:rFonts w:ascii="Times New Roman" w:hAnsi="Times New Roman" w:cs="Times New Roman"/>
          <w:b/>
          <w:sz w:val="24"/>
          <w:szCs w:val="24"/>
        </w:rPr>
        <w:t>General examination</w:t>
      </w:r>
    </w:p>
    <w:p w:rsidR="00A828CA" w:rsidRDefault="009A5858" w:rsidP="004A2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Blood pressure: right</w:t>
      </w:r>
      <w:r w:rsidR="00A828CA">
        <w:rPr>
          <w:rFonts w:ascii="Times New Roman" w:hAnsi="Times New Roman" w:cs="Times New Roman"/>
          <w:sz w:val="24"/>
          <w:szCs w:val="24"/>
        </w:rPr>
        <w:t>:</w:t>
      </w:r>
      <w:r>
        <w:rPr>
          <w:rFonts w:ascii="Times New Roman" w:hAnsi="Times New Roman" w:cs="Times New Roman"/>
          <w:sz w:val="24"/>
          <w:szCs w:val="24"/>
        </w:rPr>
        <w:t xml:space="preserve"> … mmHg, left: … mmHg, pulse rate: … /min., regular.</w:t>
      </w:r>
    </w:p>
    <w:p w:rsidR="00613BF4" w:rsidRPr="004A2B18" w:rsidRDefault="001A224B"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He appears well nourished</w:t>
      </w:r>
      <w:r w:rsidR="00BD18A3">
        <w:rPr>
          <w:rFonts w:ascii="Times New Roman" w:hAnsi="Times New Roman" w:cs="Times New Roman"/>
          <w:sz w:val="24"/>
          <w:szCs w:val="24"/>
        </w:rPr>
        <w:t xml:space="preserve"> and is not obese. </w:t>
      </w:r>
      <w:r w:rsidR="00F13CA1" w:rsidRPr="004A2B18">
        <w:rPr>
          <w:rFonts w:ascii="Times New Roman" w:hAnsi="Times New Roman" w:cs="Times New Roman"/>
          <w:sz w:val="24"/>
          <w:szCs w:val="24"/>
        </w:rPr>
        <w:t>No pale skin or cyanosis</w:t>
      </w:r>
      <w:r w:rsidR="00BD18A3">
        <w:rPr>
          <w:rFonts w:ascii="Times New Roman" w:hAnsi="Times New Roman" w:cs="Times New Roman"/>
          <w:sz w:val="24"/>
          <w:szCs w:val="24"/>
        </w:rPr>
        <w:t xml:space="preserve"> is seen. </w:t>
      </w:r>
      <w:r w:rsidRPr="004A2B18">
        <w:rPr>
          <w:rFonts w:ascii="Times New Roman" w:hAnsi="Times New Roman" w:cs="Times New Roman"/>
          <w:sz w:val="24"/>
          <w:szCs w:val="24"/>
        </w:rPr>
        <w:t xml:space="preserve">He </w:t>
      </w:r>
      <w:r w:rsidR="00B869E1" w:rsidRPr="004A2B18">
        <w:rPr>
          <w:rFonts w:ascii="Times New Roman" w:hAnsi="Times New Roman" w:cs="Times New Roman"/>
          <w:sz w:val="24"/>
          <w:szCs w:val="24"/>
        </w:rPr>
        <w:t xml:space="preserve">has varicose veins </w:t>
      </w:r>
      <w:r w:rsidRPr="004A2B18">
        <w:rPr>
          <w:rFonts w:ascii="Times New Roman" w:hAnsi="Times New Roman" w:cs="Times New Roman"/>
          <w:sz w:val="24"/>
          <w:szCs w:val="24"/>
        </w:rPr>
        <w:t xml:space="preserve">and slight discoloration </w:t>
      </w:r>
      <w:r w:rsidR="00B869E1" w:rsidRPr="004A2B18">
        <w:rPr>
          <w:rFonts w:ascii="Times New Roman" w:hAnsi="Times New Roman" w:cs="Times New Roman"/>
          <w:sz w:val="24"/>
          <w:szCs w:val="24"/>
        </w:rPr>
        <w:t>on his left lower limb</w:t>
      </w:r>
      <w:r w:rsidR="00BD18A3">
        <w:rPr>
          <w:rFonts w:ascii="Times New Roman" w:hAnsi="Times New Roman" w:cs="Times New Roman"/>
          <w:sz w:val="24"/>
          <w:szCs w:val="24"/>
        </w:rPr>
        <w:t xml:space="preserve">. </w:t>
      </w:r>
      <w:r w:rsidRPr="004A2B18">
        <w:rPr>
          <w:rFonts w:ascii="Times New Roman" w:hAnsi="Times New Roman" w:cs="Times New Roman"/>
          <w:sz w:val="24"/>
          <w:szCs w:val="24"/>
        </w:rPr>
        <w:t>N</w:t>
      </w:r>
      <w:r w:rsidR="00613BF4" w:rsidRPr="004A2B18">
        <w:rPr>
          <w:rFonts w:ascii="Times New Roman" w:hAnsi="Times New Roman" w:cs="Times New Roman"/>
          <w:sz w:val="24"/>
          <w:szCs w:val="24"/>
        </w:rPr>
        <w:t>o sign of jaundice or other mucus membrane disorder</w:t>
      </w:r>
      <w:r w:rsidRPr="004A2B18">
        <w:rPr>
          <w:rFonts w:ascii="Times New Roman" w:hAnsi="Times New Roman" w:cs="Times New Roman"/>
          <w:sz w:val="24"/>
          <w:szCs w:val="24"/>
        </w:rPr>
        <w:t xml:space="preserve"> was seen</w:t>
      </w:r>
      <w:r w:rsidR="00BD18A3">
        <w:rPr>
          <w:rFonts w:ascii="Times New Roman" w:hAnsi="Times New Roman" w:cs="Times New Roman"/>
          <w:sz w:val="24"/>
          <w:szCs w:val="24"/>
        </w:rPr>
        <w:t xml:space="preserve">. </w:t>
      </w:r>
      <w:r w:rsidR="00B869E1" w:rsidRPr="004A2B18">
        <w:rPr>
          <w:rFonts w:ascii="Times New Roman" w:hAnsi="Times New Roman" w:cs="Times New Roman"/>
          <w:sz w:val="24"/>
          <w:szCs w:val="24"/>
        </w:rPr>
        <w:t>No palpable l</w:t>
      </w:r>
      <w:r w:rsidR="000E2AD9" w:rsidRPr="004A2B18">
        <w:rPr>
          <w:rFonts w:ascii="Times New Roman" w:hAnsi="Times New Roman" w:cs="Times New Roman"/>
          <w:sz w:val="24"/>
          <w:szCs w:val="24"/>
        </w:rPr>
        <w:t xml:space="preserve">ymph node </w:t>
      </w:r>
      <w:r w:rsidR="00613BF4" w:rsidRPr="004A2B18">
        <w:rPr>
          <w:rFonts w:ascii="Times New Roman" w:hAnsi="Times New Roman" w:cs="Times New Roman"/>
          <w:sz w:val="24"/>
          <w:szCs w:val="24"/>
        </w:rPr>
        <w:t>at</w:t>
      </w:r>
      <w:r w:rsidR="000E2AD9" w:rsidRPr="004A2B18">
        <w:rPr>
          <w:rFonts w:ascii="Times New Roman" w:hAnsi="Times New Roman" w:cs="Times New Roman"/>
          <w:sz w:val="24"/>
          <w:szCs w:val="24"/>
        </w:rPr>
        <w:t xml:space="preserve"> any body part</w:t>
      </w:r>
      <w:r w:rsidR="00613BF4" w:rsidRPr="004A2B18">
        <w:rPr>
          <w:rFonts w:ascii="Times New Roman" w:hAnsi="Times New Roman" w:cs="Times New Roman"/>
          <w:sz w:val="24"/>
          <w:szCs w:val="24"/>
        </w:rPr>
        <w:t>.</w:t>
      </w:r>
    </w:p>
    <w:p w:rsidR="00613BF4" w:rsidRPr="004A2B18" w:rsidRDefault="00B869E1"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No murmur was</w:t>
      </w:r>
      <w:r w:rsidR="00613BF4" w:rsidRPr="004A2B18">
        <w:rPr>
          <w:rFonts w:ascii="Times New Roman" w:hAnsi="Times New Roman" w:cs="Times New Roman"/>
          <w:sz w:val="24"/>
          <w:szCs w:val="24"/>
        </w:rPr>
        <w:t xml:space="preserve"> heard </w:t>
      </w:r>
      <w:r w:rsidRPr="004A2B18">
        <w:rPr>
          <w:rFonts w:ascii="Times New Roman" w:hAnsi="Times New Roman" w:cs="Times New Roman"/>
          <w:sz w:val="24"/>
          <w:szCs w:val="24"/>
        </w:rPr>
        <w:t xml:space="preserve">at any vessels around the cervical region </w:t>
      </w:r>
      <w:r w:rsidR="00613BF4" w:rsidRPr="004A2B18">
        <w:rPr>
          <w:rFonts w:ascii="Times New Roman" w:hAnsi="Times New Roman" w:cs="Times New Roman"/>
          <w:sz w:val="24"/>
          <w:szCs w:val="24"/>
        </w:rPr>
        <w:t>during auscultation.</w:t>
      </w:r>
    </w:p>
    <w:p w:rsidR="00EF26DD" w:rsidRPr="004A2B18" w:rsidRDefault="00613BF4"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 xml:space="preserve">Chest </w:t>
      </w:r>
      <w:r w:rsidR="000E2AD9" w:rsidRPr="004A2B18">
        <w:rPr>
          <w:rFonts w:ascii="Times New Roman" w:hAnsi="Times New Roman" w:cs="Times New Roman"/>
          <w:sz w:val="24"/>
          <w:szCs w:val="24"/>
        </w:rPr>
        <w:t>was</w:t>
      </w:r>
      <w:r w:rsidRPr="004A2B18">
        <w:rPr>
          <w:rFonts w:ascii="Times New Roman" w:hAnsi="Times New Roman" w:cs="Times New Roman"/>
          <w:sz w:val="24"/>
          <w:szCs w:val="24"/>
        </w:rPr>
        <w:t xml:space="preserve"> normal and</w:t>
      </w:r>
      <w:r w:rsidR="000E2AD9" w:rsidRPr="004A2B18">
        <w:rPr>
          <w:rFonts w:ascii="Times New Roman" w:hAnsi="Times New Roman" w:cs="Times New Roman"/>
          <w:sz w:val="24"/>
          <w:szCs w:val="24"/>
        </w:rPr>
        <w:t xml:space="preserve"> there was</w:t>
      </w:r>
      <w:r w:rsidRPr="004A2B18">
        <w:rPr>
          <w:rFonts w:ascii="Times New Roman" w:hAnsi="Times New Roman" w:cs="Times New Roman"/>
          <w:sz w:val="24"/>
          <w:szCs w:val="24"/>
        </w:rPr>
        <w:t xml:space="preserve"> no sign of respiratory di</w:t>
      </w:r>
      <w:r w:rsidR="000E2AD9" w:rsidRPr="004A2B18">
        <w:rPr>
          <w:rFonts w:ascii="Times New Roman" w:hAnsi="Times New Roman" w:cs="Times New Roman"/>
          <w:sz w:val="24"/>
          <w:szCs w:val="24"/>
        </w:rPr>
        <w:t xml:space="preserve">fficulties. Auscultation </w:t>
      </w:r>
      <w:r w:rsidR="00F13CA1" w:rsidRPr="004A2B18">
        <w:rPr>
          <w:rFonts w:ascii="Times New Roman" w:hAnsi="Times New Roman" w:cs="Times New Roman"/>
          <w:sz w:val="24"/>
          <w:szCs w:val="24"/>
        </w:rPr>
        <w:t xml:space="preserve">was normal, no murmurs </w:t>
      </w:r>
      <w:r w:rsidR="000E2AD9" w:rsidRPr="004A2B18">
        <w:rPr>
          <w:rFonts w:ascii="Times New Roman" w:hAnsi="Times New Roman" w:cs="Times New Roman"/>
          <w:sz w:val="24"/>
          <w:szCs w:val="24"/>
        </w:rPr>
        <w:t>and the</w:t>
      </w:r>
      <w:r w:rsidRPr="004A2B18">
        <w:rPr>
          <w:rFonts w:ascii="Times New Roman" w:hAnsi="Times New Roman" w:cs="Times New Roman"/>
          <w:sz w:val="24"/>
          <w:szCs w:val="24"/>
        </w:rPr>
        <w:t xml:space="preserve"> heart </w:t>
      </w:r>
      <w:r w:rsidR="000E2AD9" w:rsidRPr="004A2B18">
        <w:rPr>
          <w:rFonts w:ascii="Times New Roman" w:hAnsi="Times New Roman" w:cs="Times New Roman"/>
          <w:sz w:val="24"/>
          <w:szCs w:val="24"/>
        </w:rPr>
        <w:t>was rhythmic</w:t>
      </w:r>
      <w:r w:rsidRPr="004A2B18">
        <w:rPr>
          <w:rFonts w:ascii="Times New Roman" w:hAnsi="Times New Roman" w:cs="Times New Roman"/>
          <w:sz w:val="24"/>
          <w:szCs w:val="24"/>
        </w:rPr>
        <w:t>.</w:t>
      </w:r>
    </w:p>
    <w:p w:rsidR="00613BF4" w:rsidRPr="004A2B18" w:rsidRDefault="00613BF4"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 xml:space="preserve">Abdominal exam was normal and </w:t>
      </w:r>
      <w:r w:rsidR="000E2AD9" w:rsidRPr="004A2B18">
        <w:rPr>
          <w:rFonts w:ascii="Times New Roman" w:hAnsi="Times New Roman" w:cs="Times New Roman"/>
          <w:sz w:val="24"/>
          <w:szCs w:val="24"/>
        </w:rPr>
        <w:t>the</w:t>
      </w:r>
      <w:r w:rsidRPr="004A2B18">
        <w:rPr>
          <w:rFonts w:ascii="Times New Roman" w:hAnsi="Times New Roman" w:cs="Times New Roman"/>
          <w:sz w:val="24"/>
          <w:szCs w:val="24"/>
        </w:rPr>
        <w:t xml:space="preserve"> abdominal sounds</w:t>
      </w:r>
      <w:r w:rsidR="00BD18A3">
        <w:rPr>
          <w:rFonts w:ascii="Times New Roman" w:hAnsi="Times New Roman" w:cs="Times New Roman"/>
          <w:sz w:val="24"/>
          <w:szCs w:val="24"/>
        </w:rPr>
        <w:t xml:space="preserve"> could be heard properly. </w:t>
      </w:r>
      <w:r w:rsidR="000E2AD9" w:rsidRPr="004A2B18">
        <w:rPr>
          <w:rFonts w:ascii="Times New Roman" w:hAnsi="Times New Roman" w:cs="Times New Roman"/>
          <w:sz w:val="24"/>
          <w:szCs w:val="24"/>
        </w:rPr>
        <w:t>N</w:t>
      </w:r>
      <w:r w:rsidRPr="004A2B18">
        <w:rPr>
          <w:rFonts w:ascii="Times New Roman" w:hAnsi="Times New Roman" w:cs="Times New Roman"/>
          <w:sz w:val="24"/>
          <w:szCs w:val="24"/>
        </w:rPr>
        <w:t>o</w:t>
      </w:r>
      <w:r w:rsidR="000E2AD9" w:rsidRPr="004A2B18">
        <w:rPr>
          <w:rFonts w:ascii="Times New Roman" w:hAnsi="Times New Roman" w:cs="Times New Roman"/>
          <w:sz w:val="24"/>
          <w:szCs w:val="24"/>
        </w:rPr>
        <w:t xml:space="preserve"> abdominal pain, </w:t>
      </w:r>
      <w:r w:rsidR="00F13CA1" w:rsidRPr="004A2B18">
        <w:rPr>
          <w:rFonts w:ascii="Times New Roman" w:hAnsi="Times New Roman" w:cs="Times New Roman"/>
          <w:sz w:val="24"/>
          <w:szCs w:val="24"/>
        </w:rPr>
        <w:t xml:space="preserve">mass, </w:t>
      </w:r>
      <w:r w:rsidRPr="004A2B18">
        <w:rPr>
          <w:rFonts w:ascii="Times New Roman" w:hAnsi="Times New Roman" w:cs="Times New Roman"/>
          <w:sz w:val="24"/>
          <w:szCs w:val="24"/>
        </w:rPr>
        <w:t xml:space="preserve">organ enlargement or ascites </w:t>
      </w:r>
      <w:r w:rsidR="00EF26DD" w:rsidRPr="004A2B18">
        <w:rPr>
          <w:rFonts w:ascii="Times New Roman" w:hAnsi="Times New Roman" w:cs="Times New Roman"/>
          <w:sz w:val="24"/>
          <w:szCs w:val="24"/>
        </w:rPr>
        <w:t>was observed.</w:t>
      </w:r>
    </w:p>
    <w:p w:rsidR="004F40C5" w:rsidRDefault="00EF26DD" w:rsidP="004A2B18">
      <w:pPr>
        <w:spacing w:after="0" w:line="360" w:lineRule="auto"/>
        <w:jc w:val="both"/>
        <w:rPr>
          <w:rFonts w:ascii="Times New Roman" w:hAnsi="Times New Roman" w:cs="Times New Roman"/>
          <w:sz w:val="24"/>
          <w:szCs w:val="24"/>
        </w:rPr>
      </w:pPr>
      <w:r w:rsidRPr="004A2B18">
        <w:rPr>
          <w:rFonts w:ascii="Times New Roman" w:hAnsi="Times New Roman" w:cs="Times New Roman"/>
          <w:sz w:val="24"/>
          <w:szCs w:val="24"/>
        </w:rPr>
        <w:t>No edema or</w:t>
      </w:r>
      <w:r w:rsidR="001A224B" w:rsidRPr="004A2B18">
        <w:rPr>
          <w:rFonts w:ascii="Times New Roman" w:hAnsi="Times New Roman" w:cs="Times New Roman"/>
          <w:sz w:val="24"/>
          <w:szCs w:val="24"/>
        </w:rPr>
        <w:t xml:space="preserve"> sign of DVT was recognized </w:t>
      </w:r>
      <w:r w:rsidRPr="004A2B18">
        <w:rPr>
          <w:rFonts w:ascii="Times New Roman" w:hAnsi="Times New Roman" w:cs="Times New Roman"/>
          <w:sz w:val="24"/>
          <w:szCs w:val="24"/>
        </w:rPr>
        <w:t>upon</w:t>
      </w:r>
      <w:r w:rsidR="001A224B" w:rsidRPr="004A2B18">
        <w:rPr>
          <w:rFonts w:ascii="Times New Roman" w:hAnsi="Times New Roman" w:cs="Times New Roman"/>
          <w:sz w:val="24"/>
          <w:szCs w:val="24"/>
        </w:rPr>
        <w:t xml:space="preserve"> lower limb palpation.</w:t>
      </w:r>
    </w:p>
    <w:p w:rsidR="00A828CA" w:rsidRPr="009A5858" w:rsidRDefault="00A828CA" w:rsidP="009A58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Pulsation of a. </w:t>
      </w:r>
      <w:r w:rsidRPr="009A5858">
        <w:rPr>
          <w:rFonts w:ascii="Times New Roman" w:hAnsi="Times New Roman" w:cs="Times New Roman"/>
          <w:sz w:val="24"/>
          <w:szCs w:val="24"/>
        </w:rPr>
        <w:t xml:space="preserve">dorsal </w:t>
      </w:r>
      <w:proofErr w:type="spellStart"/>
      <w:r w:rsidRPr="009A5858">
        <w:rPr>
          <w:rFonts w:ascii="Times New Roman" w:hAnsi="Times New Roman" w:cs="Times New Roman"/>
          <w:sz w:val="24"/>
          <w:szCs w:val="24"/>
        </w:rPr>
        <w:t>pedis</w:t>
      </w:r>
      <w:proofErr w:type="spellEnd"/>
      <w:r w:rsidRPr="009A5858">
        <w:rPr>
          <w:rFonts w:ascii="Times New Roman" w:hAnsi="Times New Roman" w:cs="Times New Roman"/>
          <w:sz w:val="24"/>
          <w:szCs w:val="24"/>
        </w:rPr>
        <w:t xml:space="preserve"> </w:t>
      </w:r>
      <w:r>
        <w:rPr>
          <w:rFonts w:ascii="Times New Roman" w:hAnsi="Times New Roman" w:cs="Times New Roman"/>
          <w:sz w:val="24"/>
          <w:szCs w:val="24"/>
        </w:rPr>
        <w:t>present.</w:t>
      </w:r>
    </w:p>
    <w:p w:rsidR="00A828CA" w:rsidRPr="00690E38" w:rsidRDefault="00690E38" w:rsidP="009A5858">
      <w:pPr>
        <w:spacing w:before="240" w:after="120" w:line="360" w:lineRule="auto"/>
        <w:jc w:val="both"/>
        <w:rPr>
          <w:rFonts w:ascii="Times New Roman" w:hAnsi="Times New Roman" w:cs="Times New Roman"/>
          <w:b/>
          <w:sz w:val="24"/>
          <w:szCs w:val="24"/>
        </w:rPr>
      </w:pPr>
      <w:r w:rsidRPr="004A2B18">
        <w:rPr>
          <w:rFonts w:ascii="Times New Roman" w:hAnsi="Times New Roman" w:cs="Times New Roman"/>
          <w:b/>
          <w:sz w:val="24"/>
          <w:szCs w:val="24"/>
        </w:rPr>
        <w:t>Neurological examination</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No external signs of head injury can be observed. There is no nuchal rigidity. </w:t>
      </w:r>
      <w:proofErr w:type="spellStart"/>
      <w:r w:rsidRPr="00690E38">
        <w:rPr>
          <w:rFonts w:ascii="Times New Roman" w:hAnsi="Times New Roman" w:cs="Times New Roman"/>
          <w:sz w:val="24"/>
          <w:szCs w:val="24"/>
        </w:rPr>
        <w:t>Brudzinski</w:t>
      </w:r>
      <w:proofErr w:type="spellEnd"/>
      <w:r w:rsidRPr="00690E38">
        <w:rPr>
          <w:rFonts w:ascii="Times New Roman" w:hAnsi="Times New Roman" w:cs="Times New Roman"/>
          <w:sz w:val="24"/>
          <w:szCs w:val="24"/>
        </w:rPr>
        <w:t xml:space="preserve"> and </w:t>
      </w:r>
      <w:proofErr w:type="spellStart"/>
      <w:r w:rsidRPr="00690E38">
        <w:rPr>
          <w:rFonts w:ascii="Times New Roman" w:hAnsi="Times New Roman" w:cs="Times New Roman"/>
          <w:sz w:val="24"/>
          <w:szCs w:val="24"/>
        </w:rPr>
        <w:t>Kernig</w:t>
      </w:r>
      <w:proofErr w:type="spellEnd"/>
      <w:r w:rsidRPr="00690E38">
        <w:rPr>
          <w:rFonts w:ascii="Times New Roman" w:hAnsi="Times New Roman" w:cs="Times New Roman"/>
          <w:sz w:val="24"/>
          <w:szCs w:val="24"/>
        </w:rPr>
        <w:t xml:space="preserve"> signs are negative. No other sig</w:t>
      </w:r>
      <w:r>
        <w:rPr>
          <w:rFonts w:ascii="Times New Roman" w:hAnsi="Times New Roman" w:cs="Times New Roman"/>
          <w:sz w:val="24"/>
          <w:szCs w:val="24"/>
        </w:rPr>
        <w:t>ns of meningeal irritation can be observed.</w:t>
      </w:r>
    </w:p>
    <w:p w:rsidR="00690E38" w:rsidRPr="00690E38" w:rsidRDefault="00D70974"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Cranial nerves</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I. All tested odors are sensed </w:t>
      </w:r>
      <w:r w:rsidR="00D70974" w:rsidRPr="00690E38">
        <w:rPr>
          <w:rFonts w:ascii="Times New Roman" w:hAnsi="Times New Roman" w:cs="Times New Roman"/>
          <w:sz w:val="24"/>
          <w:szCs w:val="24"/>
        </w:rPr>
        <w:t>equally</w:t>
      </w:r>
      <w:r w:rsidRPr="00690E38">
        <w:rPr>
          <w:rFonts w:ascii="Times New Roman" w:hAnsi="Times New Roman" w:cs="Times New Roman"/>
          <w:sz w:val="24"/>
          <w:szCs w:val="24"/>
        </w:rPr>
        <w:t xml:space="preserve"> and named correctly in both nostrils. The patient d</w:t>
      </w:r>
      <w:r w:rsidR="00D70974">
        <w:rPr>
          <w:rFonts w:ascii="Times New Roman" w:hAnsi="Times New Roman" w:cs="Times New Roman"/>
          <w:sz w:val="24"/>
          <w:szCs w:val="24"/>
        </w:rPr>
        <w:t>oes not report any pathological sensation of smell.</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II. Intact visual acuity bilaterally. The confrontation test doe</w:t>
      </w:r>
      <w:r w:rsidR="00D70974">
        <w:rPr>
          <w:rFonts w:ascii="Times New Roman" w:hAnsi="Times New Roman" w:cs="Times New Roman"/>
          <w:sz w:val="24"/>
          <w:szCs w:val="24"/>
        </w:rPr>
        <w:t>s</w:t>
      </w:r>
      <w:r w:rsidRPr="00690E38">
        <w:rPr>
          <w:rFonts w:ascii="Times New Roman" w:hAnsi="Times New Roman" w:cs="Times New Roman"/>
          <w:sz w:val="24"/>
          <w:szCs w:val="24"/>
        </w:rPr>
        <w:t xml:space="preserve"> not reveal any defect in the visual fields. On the optic fundi the disc edges are sharply defined. The color of the disc is pink and </w:t>
      </w:r>
      <w:r w:rsidRPr="00690E38">
        <w:rPr>
          <w:rFonts w:ascii="Times New Roman" w:hAnsi="Times New Roman" w:cs="Times New Roman"/>
          <w:sz w:val="24"/>
          <w:szCs w:val="24"/>
        </w:rPr>
        <w:lastRenderedPageBreak/>
        <w:t xml:space="preserve">the size and regularity of the retinal vessels </w:t>
      </w:r>
      <w:r w:rsidR="00D70974">
        <w:rPr>
          <w:rFonts w:ascii="Times New Roman" w:hAnsi="Times New Roman" w:cs="Times New Roman"/>
          <w:sz w:val="24"/>
          <w:szCs w:val="24"/>
        </w:rPr>
        <w:t>are normal. Spontaneous venous pulsation can be observed. No</w:t>
      </w:r>
      <w:r w:rsidRPr="00690E38">
        <w:rPr>
          <w:rFonts w:ascii="Times New Roman" w:hAnsi="Times New Roman" w:cs="Times New Roman"/>
          <w:sz w:val="24"/>
          <w:szCs w:val="24"/>
        </w:rPr>
        <w:t xml:space="preserve"> </w:t>
      </w:r>
      <w:r w:rsidR="00D70974">
        <w:rPr>
          <w:rFonts w:ascii="Times New Roman" w:hAnsi="Times New Roman" w:cs="Times New Roman"/>
          <w:sz w:val="24"/>
          <w:szCs w:val="24"/>
        </w:rPr>
        <w:t>abnormal retinal pigmentation.</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III.-IV.-VI. </w:t>
      </w:r>
      <w:proofErr w:type="gramStart"/>
      <w:r w:rsidRPr="00690E38">
        <w:rPr>
          <w:rFonts w:ascii="Times New Roman" w:hAnsi="Times New Roman" w:cs="Times New Roman"/>
          <w:sz w:val="24"/>
          <w:szCs w:val="24"/>
        </w:rPr>
        <w:t>The</w:t>
      </w:r>
      <w:proofErr w:type="gramEnd"/>
      <w:r w:rsidRPr="00690E38">
        <w:rPr>
          <w:rFonts w:ascii="Times New Roman" w:hAnsi="Times New Roman" w:cs="Times New Roman"/>
          <w:sz w:val="24"/>
          <w:szCs w:val="24"/>
        </w:rPr>
        <w:t xml:space="preserve"> pupils a</w:t>
      </w:r>
      <w:r w:rsidR="00D70974">
        <w:rPr>
          <w:rFonts w:ascii="Times New Roman" w:hAnsi="Times New Roman" w:cs="Times New Roman"/>
          <w:sz w:val="24"/>
          <w:szCs w:val="24"/>
        </w:rPr>
        <w:t>re round, equal in size</w:t>
      </w:r>
      <w:r w:rsidRPr="00690E38">
        <w:rPr>
          <w:rFonts w:ascii="Times New Roman" w:hAnsi="Times New Roman" w:cs="Times New Roman"/>
          <w:sz w:val="24"/>
          <w:szCs w:val="24"/>
        </w:rPr>
        <w:t xml:space="preserve"> and 3-4 mm</w:t>
      </w:r>
      <w:r w:rsidR="00E825A0">
        <w:rPr>
          <w:rFonts w:ascii="Times New Roman" w:hAnsi="Times New Roman" w:cs="Times New Roman"/>
          <w:sz w:val="24"/>
          <w:szCs w:val="24"/>
        </w:rPr>
        <w:t xml:space="preserve"> in diameter. The pupils react equally </w:t>
      </w:r>
      <w:r w:rsidRPr="00690E38">
        <w:rPr>
          <w:rFonts w:ascii="Times New Roman" w:hAnsi="Times New Roman" w:cs="Times New Roman"/>
          <w:sz w:val="24"/>
          <w:szCs w:val="24"/>
        </w:rPr>
        <w:t>to light both directly and consensually. The pupils react to accommo</w:t>
      </w:r>
      <w:r w:rsidR="00E825A0">
        <w:rPr>
          <w:rFonts w:ascii="Times New Roman" w:hAnsi="Times New Roman" w:cs="Times New Roman"/>
          <w:sz w:val="24"/>
          <w:szCs w:val="24"/>
        </w:rPr>
        <w:t xml:space="preserve">dation and convergence equally </w:t>
      </w:r>
      <w:r w:rsidRPr="00690E38">
        <w:rPr>
          <w:rFonts w:ascii="Times New Roman" w:hAnsi="Times New Roman" w:cs="Times New Roman"/>
          <w:sz w:val="24"/>
          <w:szCs w:val="24"/>
        </w:rPr>
        <w:t>bilaterally.</w:t>
      </w:r>
      <w:r w:rsidR="00E825A0">
        <w:rPr>
          <w:rFonts w:ascii="Times New Roman" w:hAnsi="Times New Roman" w:cs="Times New Roman"/>
          <w:sz w:val="24"/>
          <w:szCs w:val="24"/>
        </w:rPr>
        <w:t xml:space="preserve"> </w:t>
      </w:r>
      <w:r w:rsidRPr="00690E38">
        <w:rPr>
          <w:rFonts w:ascii="Times New Roman" w:hAnsi="Times New Roman" w:cs="Times New Roman"/>
          <w:sz w:val="24"/>
          <w:szCs w:val="24"/>
        </w:rPr>
        <w:t>There is no lid retraction</w:t>
      </w:r>
      <w:r w:rsidR="00E825A0">
        <w:rPr>
          <w:rFonts w:ascii="Times New Roman" w:hAnsi="Times New Roman" w:cs="Times New Roman"/>
          <w:sz w:val="24"/>
          <w:szCs w:val="24"/>
        </w:rPr>
        <w:t>, lag,</w:t>
      </w:r>
      <w:r w:rsidRPr="00690E38">
        <w:rPr>
          <w:rFonts w:ascii="Times New Roman" w:hAnsi="Times New Roman" w:cs="Times New Roman"/>
          <w:sz w:val="24"/>
          <w:szCs w:val="24"/>
        </w:rPr>
        <w:t xml:space="preserve"> or ptosis. Extraocular movements are intact in all directions of gaze. Nystagmus cannot be obse</w:t>
      </w:r>
      <w:r w:rsidR="00E825A0">
        <w:rPr>
          <w:rFonts w:ascii="Times New Roman" w:hAnsi="Times New Roman" w:cs="Times New Roman"/>
          <w:sz w:val="24"/>
          <w:szCs w:val="24"/>
        </w:rPr>
        <w:t>rved. Does not report diplopia.</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V. The bulk, tone and stren</w:t>
      </w:r>
      <w:r w:rsidR="00090A91">
        <w:rPr>
          <w:rFonts w:ascii="Times New Roman" w:hAnsi="Times New Roman" w:cs="Times New Roman"/>
          <w:sz w:val="24"/>
          <w:szCs w:val="24"/>
        </w:rPr>
        <w:t xml:space="preserve">gth of the masticatory muscles </w:t>
      </w:r>
      <w:r w:rsidR="00BD18A3">
        <w:rPr>
          <w:rFonts w:ascii="Times New Roman" w:hAnsi="Times New Roman" w:cs="Times New Roman"/>
          <w:sz w:val="24"/>
          <w:szCs w:val="24"/>
        </w:rPr>
        <w:t xml:space="preserve">are normal, and equal on the two </w:t>
      </w:r>
      <w:r w:rsidRPr="00690E38">
        <w:rPr>
          <w:rFonts w:ascii="Times New Roman" w:hAnsi="Times New Roman" w:cs="Times New Roman"/>
          <w:sz w:val="24"/>
          <w:szCs w:val="24"/>
        </w:rPr>
        <w:t>sides. With the mo</w:t>
      </w:r>
      <w:r w:rsidR="00090A91">
        <w:rPr>
          <w:rFonts w:ascii="Times New Roman" w:hAnsi="Times New Roman" w:cs="Times New Roman"/>
          <w:sz w:val="24"/>
          <w:szCs w:val="24"/>
        </w:rPr>
        <w:t xml:space="preserve">uth open the mandible does not </w:t>
      </w:r>
      <w:r w:rsidRPr="00690E38">
        <w:rPr>
          <w:rFonts w:ascii="Times New Roman" w:hAnsi="Times New Roman" w:cs="Times New Roman"/>
          <w:sz w:val="24"/>
          <w:szCs w:val="24"/>
        </w:rPr>
        <w:t xml:space="preserve">deviate. The sensation of touch, pin prick, cold and heat is intact and equal on </w:t>
      </w:r>
      <w:r w:rsidR="00090A91">
        <w:rPr>
          <w:rFonts w:ascii="Times New Roman" w:hAnsi="Times New Roman" w:cs="Times New Roman"/>
          <w:sz w:val="24"/>
          <w:szCs w:val="24"/>
        </w:rPr>
        <w:t xml:space="preserve">the </w:t>
      </w:r>
      <w:r w:rsidRPr="00690E38">
        <w:rPr>
          <w:rFonts w:ascii="Times New Roman" w:hAnsi="Times New Roman" w:cs="Times New Roman"/>
          <w:sz w:val="24"/>
          <w:szCs w:val="24"/>
        </w:rPr>
        <w:t>face i</w:t>
      </w:r>
      <w:r w:rsidR="00090A91">
        <w:rPr>
          <w:rFonts w:ascii="Times New Roman" w:hAnsi="Times New Roman" w:cs="Times New Roman"/>
          <w:sz w:val="24"/>
          <w:szCs w:val="24"/>
        </w:rPr>
        <w:t>n all three divisions</w:t>
      </w:r>
      <w:r w:rsidRPr="00690E38">
        <w:rPr>
          <w:rFonts w:ascii="Times New Roman" w:hAnsi="Times New Roman" w:cs="Times New Roman"/>
          <w:sz w:val="24"/>
          <w:szCs w:val="24"/>
        </w:rPr>
        <w:t xml:space="preserve"> of the trigeminal nerve. Reco</w:t>
      </w:r>
      <w:r w:rsidR="00090A91">
        <w:rPr>
          <w:rFonts w:ascii="Times New Roman" w:hAnsi="Times New Roman" w:cs="Times New Roman"/>
          <w:sz w:val="24"/>
          <w:szCs w:val="24"/>
        </w:rPr>
        <w:t xml:space="preserve">gnizes the numerals written on </w:t>
      </w:r>
      <w:r w:rsidRPr="00690E38">
        <w:rPr>
          <w:rFonts w:ascii="Times New Roman" w:hAnsi="Times New Roman" w:cs="Times New Roman"/>
          <w:sz w:val="24"/>
          <w:szCs w:val="24"/>
        </w:rPr>
        <w:t>the skin of the face in all three divisions of th</w:t>
      </w:r>
      <w:r w:rsidR="00090A91">
        <w:rPr>
          <w:rFonts w:ascii="Times New Roman" w:hAnsi="Times New Roman" w:cs="Times New Roman"/>
          <w:sz w:val="24"/>
          <w:szCs w:val="24"/>
        </w:rPr>
        <w:t>e nerve. The exit points of the supraorbital, maxillary</w:t>
      </w:r>
      <w:r w:rsidRPr="00690E38">
        <w:rPr>
          <w:rFonts w:ascii="Times New Roman" w:hAnsi="Times New Roman" w:cs="Times New Roman"/>
          <w:sz w:val="24"/>
          <w:szCs w:val="24"/>
        </w:rPr>
        <w:t xml:space="preserve"> and mental nerves are no</w:t>
      </w:r>
      <w:r w:rsidR="00090A91">
        <w:rPr>
          <w:rFonts w:ascii="Times New Roman" w:hAnsi="Times New Roman" w:cs="Times New Roman"/>
          <w:sz w:val="24"/>
          <w:szCs w:val="24"/>
        </w:rPr>
        <w:t xml:space="preserve">t sensitive to pressure. Brisk </w:t>
      </w:r>
      <w:r w:rsidRPr="00690E38">
        <w:rPr>
          <w:rFonts w:ascii="Times New Roman" w:hAnsi="Times New Roman" w:cs="Times New Roman"/>
          <w:sz w:val="24"/>
          <w:szCs w:val="24"/>
        </w:rPr>
        <w:t xml:space="preserve">corneal reflex can </w:t>
      </w:r>
      <w:r w:rsidR="00BD18A3">
        <w:rPr>
          <w:rFonts w:ascii="Times New Roman" w:hAnsi="Times New Roman" w:cs="Times New Roman"/>
          <w:sz w:val="24"/>
          <w:szCs w:val="24"/>
        </w:rPr>
        <w:t>be elicited on both sides.</w:t>
      </w:r>
    </w:p>
    <w:p w:rsidR="00690E38" w:rsidRPr="00690E38" w:rsidRDefault="00090A91"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 </w:t>
      </w:r>
      <w:r w:rsidR="00690E38" w:rsidRPr="00690E38">
        <w:rPr>
          <w:rFonts w:ascii="Times New Roman" w:hAnsi="Times New Roman" w:cs="Times New Roman"/>
          <w:sz w:val="24"/>
          <w:szCs w:val="24"/>
        </w:rPr>
        <w:t>The face is symmetrical at rest. Smiling, shutting eyes and frowning are performed symmetrically and whit equa</w:t>
      </w:r>
      <w:r>
        <w:rPr>
          <w:rFonts w:ascii="Times New Roman" w:hAnsi="Times New Roman" w:cs="Times New Roman"/>
          <w:sz w:val="24"/>
          <w:szCs w:val="24"/>
        </w:rPr>
        <w:t xml:space="preserve">l strength on both sides. Taste sensation </w:t>
      </w:r>
      <w:r w:rsidR="00690E38" w:rsidRPr="00690E38">
        <w:rPr>
          <w:rFonts w:ascii="Times New Roman" w:hAnsi="Times New Roman" w:cs="Times New Roman"/>
          <w:sz w:val="24"/>
          <w:szCs w:val="24"/>
        </w:rPr>
        <w:t xml:space="preserve">is intact on </w:t>
      </w:r>
      <w:r w:rsidR="00BD18A3">
        <w:rPr>
          <w:rFonts w:ascii="Times New Roman" w:hAnsi="Times New Roman" w:cs="Times New Roman"/>
          <w:sz w:val="24"/>
          <w:szCs w:val="24"/>
        </w:rPr>
        <w:t xml:space="preserve">the anterior two-thirds of the </w:t>
      </w:r>
      <w:r w:rsidR="00690E38" w:rsidRPr="00690E38">
        <w:rPr>
          <w:rFonts w:ascii="Times New Roman" w:hAnsi="Times New Roman" w:cs="Times New Roman"/>
          <w:sz w:val="24"/>
          <w:szCs w:val="24"/>
        </w:rPr>
        <w:t>tongue. Brisk</w:t>
      </w:r>
      <w:r>
        <w:rPr>
          <w:rFonts w:ascii="Times New Roman" w:hAnsi="Times New Roman" w:cs="Times New Roman"/>
          <w:sz w:val="24"/>
          <w:szCs w:val="24"/>
        </w:rPr>
        <w:t xml:space="preserve"> </w:t>
      </w:r>
      <w:r w:rsidR="00690E38" w:rsidRPr="00690E38">
        <w:rPr>
          <w:rFonts w:ascii="Times New Roman" w:hAnsi="Times New Roman" w:cs="Times New Roman"/>
          <w:sz w:val="24"/>
          <w:szCs w:val="24"/>
        </w:rPr>
        <w:t>corneal reflex</w:t>
      </w:r>
      <w:r w:rsidR="00BD18A3">
        <w:rPr>
          <w:rFonts w:ascii="Times New Roman" w:hAnsi="Times New Roman" w:cs="Times New Roman"/>
          <w:sz w:val="24"/>
          <w:szCs w:val="24"/>
        </w:rPr>
        <w:t xml:space="preserve"> can be elicited on both sides.</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VIII. Hears wh</w:t>
      </w:r>
      <w:r w:rsidR="00090A91">
        <w:rPr>
          <w:rFonts w:ascii="Times New Roman" w:hAnsi="Times New Roman" w:cs="Times New Roman"/>
          <w:sz w:val="24"/>
          <w:szCs w:val="24"/>
        </w:rPr>
        <w:t>ispered voice at fifteen feet (</w:t>
      </w:r>
      <w:r w:rsidRPr="00690E38">
        <w:rPr>
          <w:rFonts w:ascii="Times New Roman" w:hAnsi="Times New Roman" w:cs="Times New Roman"/>
          <w:sz w:val="24"/>
          <w:szCs w:val="24"/>
        </w:rPr>
        <w:t>five meters)</w:t>
      </w:r>
      <w:r w:rsidR="00BD18A3">
        <w:rPr>
          <w:rFonts w:ascii="Times New Roman" w:hAnsi="Times New Roman" w:cs="Times New Roman"/>
          <w:sz w:val="24"/>
          <w:szCs w:val="24"/>
        </w:rPr>
        <w:t xml:space="preserve"> in each ear. Weber: sound hear</w:t>
      </w:r>
      <w:r w:rsidRPr="00690E38">
        <w:rPr>
          <w:rFonts w:ascii="Times New Roman" w:hAnsi="Times New Roman" w:cs="Times New Roman"/>
          <w:sz w:val="24"/>
          <w:szCs w:val="24"/>
        </w:rPr>
        <w:t xml:space="preserve">d equally in both ears. </w:t>
      </w:r>
      <w:proofErr w:type="spellStart"/>
      <w:r w:rsidRPr="00690E38">
        <w:rPr>
          <w:rFonts w:ascii="Times New Roman" w:hAnsi="Times New Roman" w:cs="Times New Roman"/>
          <w:sz w:val="24"/>
          <w:szCs w:val="24"/>
        </w:rPr>
        <w:t>Rinné</w:t>
      </w:r>
      <w:proofErr w:type="spellEnd"/>
      <w:r w:rsidRPr="00690E38">
        <w:rPr>
          <w:rFonts w:ascii="Times New Roman" w:hAnsi="Times New Roman" w:cs="Times New Roman"/>
          <w:sz w:val="24"/>
          <w:szCs w:val="24"/>
        </w:rPr>
        <w:t xml:space="preserve"> test: air conduction is better than bone conduction bilaterally. Nystagmus cannot be seen. Stands straight in Romberg position. Does not deviate at </w:t>
      </w:r>
      <w:proofErr w:type="spellStart"/>
      <w:r w:rsidRPr="00690E38">
        <w:rPr>
          <w:rFonts w:ascii="Times New Roman" w:hAnsi="Times New Roman" w:cs="Times New Roman"/>
          <w:sz w:val="24"/>
          <w:szCs w:val="24"/>
        </w:rPr>
        <w:t>Bárány</w:t>
      </w:r>
      <w:proofErr w:type="spellEnd"/>
      <w:r w:rsidRPr="00690E38">
        <w:rPr>
          <w:rFonts w:ascii="Times New Roman" w:hAnsi="Times New Roman" w:cs="Times New Roman"/>
          <w:sz w:val="24"/>
          <w:szCs w:val="24"/>
        </w:rPr>
        <w:t xml:space="preserve"> test. Does not sway or fall when walki</w:t>
      </w:r>
      <w:r w:rsidR="00090A91">
        <w:rPr>
          <w:rFonts w:ascii="Times New Roman" w:hAnsi="Times New Roman" w:cs="Times New Roman"/>
          <w:sz w:val="24"/>
          <w:szCs w:val="24"/>
        </w:rPr>
        <w:t>n</w:t>
      </w:r>
      <w:r w:rsidR="00A7207D">
        <w:rPr>
          <w:rFonts w:ascii="Times New Roman" w:hAnsi="Times New Roman" w:cs="Times New Roman"/>
          <w:sz w:val="24"/>
          <w:szCs w:val="24"/>
        </w:rPr>
        <w:t>g with eyes closed.</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IX.-X. The uvula is central. The palatal arches are symmetrical. The palatal and gag-reflexes are of medium intensity and can be evoked on both </w:t>
      </w:r>
      <w:r w:rsidR="00090A91">
        <w:rPr>
          <w:rFonts w:ascii="Times New Roman" w:hAnsi="Times New Roman" w:cs="Times New Roman"/>
          <w:sz w:val="24"/>
          <w:szCs w:val="24"/>
        </w:rPr>
        <w:t>sides. Swallowing and phonation</w:t>
      </w:r>
      <w:r w:rsidRPr="00690E38">
        <w:rPr>
          <w:rFonts w:ascii="Times New Roman" w:hAnsi="Times New Roman" w:cs="Times New Roman"/>
          <w:sz w:val="24"/>
          <w:szCs w:val="24"/>
        </w:rPr>
        <w:t xml:space="preserve"> ar</w:t>
      </w:r>
      <w:r w:rsidR="00090A91">
        <w:rPr>
          <w:rFonts w:ascii="Times New Roman" w:hAnsi="Times New Roman" w:cs="Times New Roman"/>
          <w:sz w:val="24"/>
          <w:szCs w:val="24"/>
        </w:rPr>
        <w:t>e performed well. Recognizes tastes and feels them</w:t>
      </w:r>
      <w:r w:rsidRPr="00690E38">
        <w:rPr>
          <w:rFonts w:ascii="Times New Roman" w:hAnsi="Times New Roman" w:cs="Times New Roman"/>
          <w:sz w:val="24"/>
          <w:szCs w:val="24"/>
        </w:rPr>
        <w:t xml:space="preserve"> equally on both sides on the pos</w:t>
      </w:r>
      <w:r w:rsidR="00A7207D">
        <w:rPr>
          <w:rFonts w:ascii="Times New Roman" w:hAnsi="Times New Roman" w:cs="Times New Roman"/>
          <w:sz w:val="24"/>
          <w:szCs w:val="24"/>
        </w:rPr>
        <w:t>terior one-third of the tongue.</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XI. The shape, </w:t>
      </w:r>
      <w:r w:rsidR="00090A91">
        <w:rPr>
          <w:rFonts w:ascii="Times New Roman" w:hAnsi="Times New Roman" w:cs="Times New Roman"/>
          <w:sz w:val="24"/>
          <w:szCs w:val="24"/>
        </w:rPr>
        <w:t xml:space="preserve">bulk, tone and strength of the </w:t>
      </w:r>
      <w:r w:rsidR="00A7207D">
        <w:rPr>
          <w:rFonts w:ascii="Times New Roman" w:hAnsi="Times New Roman" w:cs="Times New Roman"/>
          <w:sz w:val="24"/>
          <w:szCs w:val="24"/>
        </w:rPr>
        <w:t>trapezoid and sternocleidomastoid muscles</w:t>
      </w:r>
      <w:r w:rsidRPr="00690E38">
        <w:rPr>
          <w:rFonts w:ascii="Times New Roman" w:hAnsi="Times New Roman" w:cs="Times New Roman"/>
          <w:sz w:val="24"/>
          <w:szCs w:val="24"/>
        </w:rPr>
        <w:t xml:space="preserve"> are equa</w:t>
      </w:r>
      <w:r w:rsidR="00090A91">
        <w:rPr>
          <w:rFonts w:ascii="Times New Roman" w:hAnsi="Times New Roman" w:cs="Times New Roman"/>
          <w:sz w:val="24"/>
          <w:szCs w:val="24"/>
        </w:rPr>
        <w:t xml:space="preserve">l on both sides. Shrugging the </w:t>
      </w:r>
      <w:r w:rsidRPr="00690E38">
        <w:rPr>
          <w:rFonts w:ascii="Times New Roman" w:hAnsi="Times New Roman" w:cs="Times New Roman"/>
          <w:sz w:val="24"/>
          <w:szCs w:val="24"/>
        </w:rPr>
        <w:t xml:space="preserve">shoulders and turning the head to each side against resistance is </w:t>
      </w:r>
      <w:r w:rsidR="00A7207D">
        <w:rPr>
          <w:rFonts w:ascii="Times New Roman" w:hAnsi="Times New Roman" w:cs="Times New Roman"/>
          <w:sz w:val="24"/>
          <w:szCs w:val="24"/>
        </w:rPr>
        <w:t>performed with normal strength.</w:t>
      </w:r>
    </w:p>
    <w:p w:rsidR="00A7207D"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XII. The protr</w:t>
      </w:r>
      <w:r w:rsidR="00090A91">
        <w:rPr>
          <w:rFonts w:ascii="Times New Roman" w:hAnsi="Times New Roman" w:cs="Times New Roman"/>
          <w:sz w:val="24"/>
          <w:szCs w:val="24"/>
        </w:rPr>
        <w:t>uded tongue i</w:t>
      </w:r>
      <w:r w:rsidR="00A7207D">
        <w:rPr>
          <w:rFonts w:ascii="Times New Roman" w:hAnsi="Times New Roman" w:cs="Times New Roman"/>
          <w:sz w:val="24"/>
          <w:szCs w:val="24"/>
        </w:rPr>
        <w:t xml:space="preserve">s central. Neither atrophy nor </w:t>
      </w:r>
      <w:r w:rsidR="00090A91">
        <w:rPr>
          <w:rFonts w:ascii="Times New Roman" w:hAnsi="Times New Roman" w:cs="Times New Roman"/>
          <w:sz w:val="24"/>
          <w:szCs w:val="24"/>
        </w:rPr>
        <w:t>fasciculation can be observed.</w:t>
      </w:r>
    </w:p>
    <w:p w:rsidR="00690E38" w:rsidRPr="00690E38" w:rsidRDefault="00090A91"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Motor function</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The bulk, tone and strength of the </w:t>
      </w:r>
      <w:r w:rsidR="00A7207D" w:rsidRPr="00690E38">
        <w:rPr>
          <w:rFonts w:ascii="Times New Roman" w:hAnsi="Times New Roman" w:cs="Times New Roman"/>
          <w:sz w:val="24"/>
          <w:szCs w:val="24"/>
        </w:rPr>
        <w:t>skeletal</w:t>
      </w:r>
      <w:r w:rsidRPr="00690E38">
        <w:rPr>
          <w:rFonts w:ascii="Times New Roman" w:hAnsi="Times New Roman" w:cs="Times New Roman"/>
          <w:sz w:val="24"/>
          <w:szCs w:val="24"/>
        </w:rPr>
        <w:t xml:space="preserve"> muscles are intact throughout the ex</w:t>
      </w:r>
      <w:r w:rsidR="00090A91">
        <w:rPr>
          <w:rFonts w:ascii="Times New Roman" w:hAnsi="Times New Roman" w:cs="Times New Roman"/>
          <w:sz w:val="24"/>
          <w:szCs w:val="24"/>
        </w:rPr>
        <w:t>tremities and the trunk. Holds</w:t>
      </w:r>
      <w:r w:rsidR="00A7207D">
        <w:rPr>
          <w:rFonts w:ascii="Times New Roman" w:hAnsi="Times New Roman" w:cs="Times New Roman"/>
          <w:sz w:val="24"/>
          <w:szCs w:val="24"/>
        </w:rPr>
        <w:t xml:space="preserve"> both upper and lower limbs</w:t>
      </w:r>
      <w:r w:rsidRPr="00690E38">
        <w:rPr>
          <w:rFonts w:ascii="Times New Roman" w:hAnsi="Times New Roman" w:cs="Times New Roman"/>
          <w:sz w:val="24"/>
          <w:szCs w:val="24"/>
        </w:rPr>
        <w:t xml:space="preserve"> lift</w:t>
      </w:r>
      <w:r w:rsidR="00A7207D">
        <w:rPr>
          <w:rFonts w:ascii="Times New Roman" w:hAnsi="Times New Roman" w:cs="Times New Roman"/>
          <w:sz w:val="24"/>
          <w:szCs w:val="24"/>
        </w:rPr>
        <w:t xml:space="preserve">ed outstretched into the </w:t>
      </w:r>
      <w:r w:rsidR="00090A91">
        <w:rPr>
          <w:rFonts w:ascii="Times New Roman" w:hAnsi="Times New Roman" w:cs="Times New Roman"/>
          <w:sz w:val="24"/>
          <w:szCs w:val="24"/>
        </w:rPr>
        <w:t xml:space="preserve">air. </w:t>
      </w:r>
      <w:r w:rsidRPr="00690E38">
        <w:rPr>
          <w:rFonts w:ascii="Times New Roman" w:hAnsi="Times New Roman" w:cs="Times New Roman"/>
          <w:sz w:val="24"/>
          <w:szCs w:val="24"/>
        </w:rPr>
        <w:t>There is no p</w:t>
      </w:r>
      <w:r w:rsidR="00090A91">
        <w:rPr>
          <w:rFonts w:ascii="Times New Roman" w:hAnsi="Times New Roman" w:cs="Times New Roman"/>
          <w:sz w:val="24"/>
          <w:szCs w:val="24"/>
        </w:rPr>
        <w:t xml:space="preserve">ronator drift. Able to walk on </w:t>
      </w:r>
      <w:r w:rsidRPr="00690E38">
        <w:rPr>
          <w:rFonts w:ascii="Times New Roman" w:hAnsi="Times New Roman" w:cs="Times New Roman"/>
          <w:sz w:val="24"/>
          <w:szCs w:val="24"/>
        </w:rPr>
        <w:t>heels and toes. No inv</w:t>
      </w:r>
      <w:r w:rsidR="00A7207D">
        <w:rPr>
          <w:rFonts w:ascii="Times New Roman" w:hAnsi="Times New Roman" w:cs="Times New Roman"/>
          <w:sz w:val="24"/>
          <w:szCs w:val="24"/>
        </w:rPr>
        <w:t>oluntary movements are present.</w:t>
      </w:r>
    </w:p>
    <w:p w:rsidR="00690E38" w:rsidRPr="00690E38" w:rsidRDefault="00A7207D"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Sensation</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Senses touch with a small </w:t>
      </w:r>
      <w:r w:rsidR="00A7207D" w:rsidRPr="00690E38">
        <w:rPr>
          <w:rFonts w:ascii="Times New Roman" w:hAnsi="Times New Roman" w:cs="Times New Roman"/>
          <w:sz w:val="24"/>
          <w:szCs w:val="24"/>
        </w:rPr>
        <w:t>wipes</w:t>
      </w:r>
      <w:r w:rsidRPr="00690E38">
        <w:rPr>
          <w:rFonts w:ascii="Times New Roman" w:hAnsi="Times New Roman" w:cs="Times New Roman"/>
          <w:sz w:val="24"/>
          <w:szCs w:val="24"/>
        </w:rPr>
        <w:t xml:space="preserve"> of cotton, pin prick, hear and cold equally on all extremities and the trunk bilaterally. Position sense and small joint movement sense is intact in all 4 </w:t>
      </w:r>
      <w:r w:rsidRPr="00690E38">
        <w:rPr>
          <w:rFonts w:ascii="Times New Roman" w:hAnsi="Times New Roman" w:cs="Times New Roman"/>
          <w:sz w:val="24"/>
          <w:szCs w:val="24"/>
        </w:rPr>
        <w:lastRenderedPageBreak/>
        <w:t>ex</w:t>
      </w:r>
      <w:r w:rsidR="00090A91">
        <w:rPr>
          <w:rFonts w:ascii="Times New Roman" w:hAnsi="Times New Roman" w:cs="Times New Roman"/>
          <w:sz w:val="24"/>
          <w:szCs w:val="24"/>
        </w:rPr>
        <w:t>t</w:t>
      </w:r>
      <w:r w:rsidRPr="00690E38">
        <w:rPr>
          <w:rFonts w:ascii="Times New Roman" w:hAnsi="Times New Roman" w:cs="Times New Roman"/>
          <w:sz w:val="24"/>
          <w:szCs w:val="24"/>
        </w:rPr>
        <w:t>remities. Recognizes numerals written on the skin over the entire body. Senses vi</w:t>
      </w:r>
      <w:r w:rsidR="00090A91">
        <w:rPr>
          <w:rFonts w:ascii="Times New Roman" w:hAnsi="Times New Roman" w:cs="Times New Roman"/>
          <w:sz w:val="24"/>
          <w:szCs w:val="24"/>
        </w:rPr>
        <w:t xml:space="preserve">bration equally on both sides. </w:t>
      </w:r>
      <w:r w:rsidRPr="00690E38">
        <w:rPr>
          <w:rFonts w:ascii="Times New Roman" w:hAnsi="Times New Roman" w:cs="Times New Roman"/>
          <w:sz w:val="24"/>
          <w:szCs w:val="24"/>
        </w:rPr>
        <w:t>Does not mention any subjective alteration of sensation. Does not extinguish to do</w:t>
      </w:r>
      <w:r w:rsidR="00090A91">
        <w:rPr>
          <w:rFonts w:ascii="Times New Roman" w:hAnsi="Times New Roman" w:cs="Times New Roman"/>
          <w:sz w:val="24"/>
          <w:szCs w:val="24"/>
        </w:rPr>
        <w:t>uble simultaneous stimulation.</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Reflexes </w:t>
      </w:r>
    </w:p>
    <w:p w:rsidR="00690E38" w:rsidRPr="00690E3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 xml:space="preserve">Medium brisk biceps, </w:t>
      </w:r>
      <w:r w:rsidR="004C3107">
        <w:rPr>
          <w:rFonts w:ascii="Times New Roman" w:hAnsi="Times New Roman" w:cs="Times New Roman"/>
          <w:sz w:val="24"/>
          <w:szCs w:val="24"/>
        </w:rPr>
        <w:t xml:space="preserve">triceps, </w:t>
      </w:r>
      <w:r w:rsidR="00A7207D">
        <w:rPr>
          <w:rFonts w:ascii="Times New Roman" w:hAnsi="Times New Roman" w:cs="Times New Roman"/>
          <w:sz w:val="24"/>
          <w:szCs w:val="24"/>
        </w:rPr>
        <w:t>radial</w:t>
      </w:r>
      <w:r w:rsidRPr="00690E38">
        <w:rPr>
          <w:rFonts w:ascii="Times New Roman" w:hAnsi="Times New Roman" w:cs="Times New Roman"/>
          <w:sz w:val="24"/>
          <w:szCs w:val="24"/>
        </w:rPr>
        <w:t>,</w:t>
      </w:r>
      <w:r w:rsidR="004C3107">
        <w:rPr>
          <w:rFonts w:ascii="Times New Roman" w:hAnsi="Times New Roman" w:cs="Times New Roman"/>
          <w:sz w:val="24"/>
          <w:szCs w:val="24"/>
        </w:rPr>
        <w:t xml:space="preserve"> ulnar,</w:t>
      </w:r>
      <w:r w:rsidRPr="00690E38">
        <w:rPr>
          <w:rFonts w:ascii="Times New Roman" w:hAnsi="Times New Roman" w:cs="Times New Roman"/>
          <w:sz w:val="24"/>
          <w:szCs w:val="24"/>
        </w:rPr>
        <w:t xml:space="preserve"> patella and ankle jerks on both s</w:t>
      </w:r>
      <w:r w:rsidR="00A7207D">
        <w:rPr>
          <w:rFonts w:ascii="Times New Roman" w:hAnsi="Times New Roman" w:cs="Times New Roman"/>
          <w:sz w:val="24"/>
          <w:szCs w:val="24"/>
        </w:rPr>
        <w:t xml:space="preserve">ides. </w:t>
      </w:r>
      <w:r w:rsidRPr="00690E38">
        <w:rPr>
          <w:rFonts w:ascii="Times New Roman" w:hAnsi="Times New Roman" w:cs="Times New Roman"/>
          <w:sz w:val="24"/>
          <w:szCs w:val="24"/>
        </w:rPr>
        <w:t>No</w:t>
      </w:r>
      <w:r w:rsidR="004C3107">
        <w:rPr>
          <w:rFonts w:ascii="Times New Roman" w:hAnsi="Times New Roman" w:cs="Times New Roman"/>
          <w:sz w:val="24"/>
          <w:szCs w:val="24"/>
        </w:rPr>
        <w:t xml:space="preserve"> Hoffmann, </w:t>
      </w:r>
      <w:proofErr w:type="spellStart"/>
      <w:r w:rsidR="004C3107">
        <w:rPr>
          <w:rFonts w:ascii="Times New Roman" w:hAnsi="Times New Roman" w:cs="Times New Roman"/>
          <w:sz w:val="24"/>
          <w:szCs w:val="24"/>
        </w:rPr>
        <w:t>Trömner</w:t>
      </w:r>
      <w:proofErr w:type="spellEnd"/>
      <w:r w:rsidR="004C3107">
        <w:rPr>
          <w:rFonts w:ascii="Times New Roman" w:hAnsi="Times New Roman" w:cs="Times New Roman"/>
          <w:sz w:val="24"/>
          <w:szCs w:val="24"/>
        </w:rPr>
        <w:t xml:space="preserve">, Babinski, </w:t>
      </w:r>
      <w:proofErr w:type="spellStart"/>
      <w:r w:rsidRPr="00690E38">
        <w:rPr>
          <w:rFonts w:ascii="Times New Roman" w:hAnsi="Times New Roman" w:cs="Times New Roman"/>
          <w:sz w:val="24"/>
          <w:szCs w:val="24"/>
        </w:rPr>
        <w:t>Chaddock</w:t>
      </w:r>
      <w:proofErr w:type="spellEnd"/>
      <w:r w:rsidRPr="00690E38">
        <w:rPr>
          <w:rFonts w:ascii="Times New Roman" w:hAnsi="Times New Roman" w:cs="Times New Roman"/>
          <w:sz w:val="24"/>
          <w:szCs w:val="24"/>
        </w:rPr>
        <w:t>, Gordon and Oppenheim signs. Bilaterally equal, medium br</w:t>
      </w:r>
      <w:r w:rsidR="00A7207D">
        <w:rPr>
          <w:rFonts w:ascii="Times New Roman" w:hAnsi="Times New Roman" w:cs="Times New Roman"/>
          <w:sz w:val="24"/>
          <w:szCs w:val="24"/>
        </w:rPr>
        <w:t>isk abdominal skin</w:t>
      </w:r>
      <w:r w:rsidRPr="00690E38">
        <w:rPr>
          <w:rFonts w:ascii="Times New Roman" w:hAnsi="Times New Roman" w:cs="Times New Roman"/>
          <w:sz w:val="24"/>
          <w:szCs w:val="24"/>
        </w:rPr>
        <w:t xml:space="preserve"> reflexes. No </w:t>
      </w:r>
      <w:proofErr w:type="spellStart"/>
      <w:r w:rsidRPr="00690E38">
        <w:rPr>
          <w:rFonts w:ascii="Times New Roman" w:hAnsi="Times New Roman" w:cs="Times New Roman"/>
          <w:sz w:val="24"/>
          <w:szCs w:val="24"/>
        </w:rPr>
        <w:t>palmomental</w:t>
      </w:r>
      <w:proofErr w:type="spellEnd"/>
      <w:r w:rsidRPr="00690E38">
        <w:rPr>
          <w:rFonts w:ascii="Times New Roman" w:hAnsi="Times New Roman" w:cs="Times New Roman"/>
          <w:sz w:val="24"/>
          <w:szCs w:val="24"/>
        </w:rPr>
        <w:t>, grasping, sucking an</w:t>
      </w:r>
      <w:r w:rsidR="00A7207D">
        <w:rPr>
          <w:rFonts w:ascii="Times New Roman" w:hAnsi="Times New Roman" w:cs="Times New Roman"/>
          <w:sz w:val="24"/>
          <w:szCs w:val="24"/>
        </w:rPr>
        <w:t>d other pathological reflexes.</w:t>
      </w:r>
    </w:p>
    <w:p w:rsidR="00690E38" w:rsidRPr="00690E38" w:rsidRDefault="00A7207D"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Coordination</w:t>
      </w:r>
    </w:p>
    <w:p w:rsidR="00690E38" w:rsidRPr="00690E38" w:rsidRDefault="004C3107"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Stands </w:t>
      </w:r>
      <w:r w:rsidR="00690E38" w:rsidRPr="00690E38">
        <w:rPr>
          <w:rFonts w:ascii="Times New Roman" w:hAnsi="Times New Roman" w:cs="Times New Roman"/>
          <w:sz w:val="24"/>
          <w:szCs w:val="24"/>
        </w:rPr>
        <w:t xml:space="preserve">straight in Romberg position. Does </w:t>
      </w:r>
      <w:r>
        <w:rPr>
          <w:rFonts w:ascii="Times New Roman" w:hAnsi="Times New Roman" w:cs="Times New Roman"/>
          <w:sz w:val="24"/>
          <w:szCs w:val="24"/>
        </w:rPr>
        <w:t xml:space="preserve">not deviate at </w:t>
      </w:r>
      <w:proofErr w:type="spellStart"/>
      <w:r>
        <w:rPr>
          <w:rFonts w:ascii="Times New Roman" w:hAnsi="Times New Roman" w:cs="Times New Roman"/>
          <w:sz w:val="24"/>
          <w:szCs w:val="24"/>
        </w:rPr>
        <w:t>Bárány</w:t>
      </w:r>
      <w:proofErr w:type="spellEnd"/>
      <w:r>
        <w:rPr>
          <w:rFonts w:ascii="Times New Roman" w:hAnsi="Times New Roman" w:cs="Times New Roman"/>
          <w:sz w:val="24"/>
          <w:szCs w:val="24"/>
        </w:rPr>
        <w:t xml:space="preserve"> test and </w:t>
      </w:r>
      <w:r w:rsidR="00690E38" w:rsidRPr="00690E38">
        <w:rPr>
          <w:rFonts w:ascii="Times New Roman" w:hAnsi="Times New Roman" w:cs="Times New Roman"/>
          <w:sz w:val="24"/>
          <w:szCs w:val="24"/>
        </w:rPr>
        <w:t>at blind walking. Tandem gait is normal. The finger-nose and heel-shin t</w:t>
      </w:r>
      <w:r w:rsidR="00A7207D">
        <w:rPr>
          <w:rFonts w:ascii="Times New Roman" w:hAnsi="Times New Roman" w:cs="Times New Roman"/>
          <w:sz w:val="24"/>
          <w:szCs w:val="24"/>
        </w:rPr>
        <w:t xml:space="preserve">ests are performed accurately. </w:t>
      </w:r>
      <w:r w:rsidR="00690E38" w:rsidRPr="00690E38">
        <w:rPr>
          <w:rFonts w:ascii="Times New Roman" w:hAnsi="Times New Roman" w:cs="Times New Roman"/>
          <w:sz w:val="24"/>
          <w:szCs w:val="24"/>
        </w:rPr>
        <w:t xml:space="preserve">No </w:t>
      </w:r>
      <w:r>
        <w:rPr>
          <w:rFonts w:ascii="Times New Roman" w:hAnsi="Times New Roman" w:cs="Times New Roman"/>
          <w:sz w:val="24"/>
          <w:szCs w:val="24"/>
        </w:rPr>
        <w:t>rebound or dysdiadochokinesis.</w:t>
      </w:r>
    </w:p>
    <w:p w:rsidR="00690E38" w:rsidRPr="00690E38" w:rsidRDefault="004C3107"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Autonomic functions</w:t>
      </w:r>
    </w:p>
    <w:p w:rsidR="00690E38" w:rsidRPr="00690E38" w:rsidRDefault="004C3107"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roofErr w:type="spellStart"/>
      <w:r>
        <w:rPr>
          <w:rFonts w:ascii="Times New Roman" w:hAnsi="Times New Roman" w:cs="Times New Roman"/>
          <w:sz w:val="24"/>
          <w:szCs w:val="24"/>
        </w:rPr>
        <w:t>sudo</w:t>
      </w:r>
      <w:proofErr w:type="spellEnd"/>
      <w:r>
        <w:rPr>
          <w:rFonts w:ascii="Times New Roman" w:hAnsi="Times New Roman" w:cs="Times New Roman"/>
          <w:sz w:val="24"/>
          <w:szCs w:val="24"/>
        </w:rPr>
        <w:t xml:space="preserve">- </w:t>
      </w:r>
      <w:r w:rsidR="00690E38" w:rsidRPr="00690E38">
        <w:rPr>
          <w:rFonts w:ascii="Times New Roman" w:hAnsi="Times New Roman" w:cs="Times New Roman"/>
          <w:sz w:val="24"/>
          <w:szCs w:val="24"/>
        </w:rPr>
        <w:t>and vasomotor activity. The sphincters are</w:t>
      </w:r>
      <w:r>
        <w:rPr>
          <w:rFonts w:ascii="Times New Roman" w:hAnsi="Times New Roman" w:cs="Times New Roman"/>
          <w:sz w:val="24"/>
          <w:szCs w:val="24"/>
        </w:rPr>
        <w:t xml:space="preserve"> reported to function properly.</w:t>
      </w:r>
    </w:p>
    <w:p w:rsidR="004C3107" w:rsidRDefault="004C3107" w:rsidP="00690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Mental state:</w:t>
      </w:r>
    </w:p>
    <w:p w:rsidR="00690E38" w:rsidRPr="004A2B18" w:rsidRDefault="00690E38" w:rsidP="00690E38">
      <w:pPr>
        <w:spacing w:after="0" w:line="360" w:lineRule="auto"/>
        <w:jc w:val="both"/>
        <w:rPr>
          <w:rFonts w:ascii="Times New Roman" w:hAnsi="Times New Roman" w:cs="Times New Roman"/>
          <w:sz w:val="24"/>
          <w:szCs w:val="24"/>
        </w:rPr>
      </w:pPr>
      <w:r w:rsidRPr="00690E38">
        <w:rPr>
          <w:rFonts w:ascii="Times New Roman" w:hAnsi="Times New Roman" w:cs="Times New Roman"/>
          <w:sz w:val="24"/>
          <w:szCs w:val="24"/>
        </w:rPr>
        <w:t>The patient is fully alert, accurately recalls his/her personal data, oriented in space and time.</w:t>
      </w:r>
    </w:p>
    <w:p w:rsidR="00A7207D" w:rsidRPr="00A7207D" w:rsidRDefault="002E3C99" w:rsidP="00A7207D">
      <w:pPr>
        <w:spacing w:before="120" w:after="0" w:line="360" w:lineRule="auto"/>
        <w:jc w:val="both"/>
        <w:rPr>
          <w:rFonts w:ascii="Times New Roman" w:hAnsi="Times New Roman" w:cs="Times New Roman"/>
          <w:b/>
          <w:sz w:val="24"/>
          <w:szCs w:val="24"/>
        </w:rPr>
      </w:pPr>
      <w:r w:rsidRPr="00A7207D">
        <w:rPr>
          <w:rFonts w:ascii="Times New Roman" w:hAnsi="Times New Roman" w:cs="Times New Roman"/>
          <w:b/>
          <w:sz w:val="24"/>
          <w:szCs w:val="24"/>
        </w:rPr>
        <w:t>Summary:</w:t>
      </w:r>
    </w:p>
    <w:p w:rsidR="004F40C5" w:rsidRPr="004A2B18" w:rsidRDefault="00A7207D" w:rsidP="004A2B18">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w:t>
      </w:r>
      <w:proofErr w:type="gramStart"/>
      <w:r w:rsidRPr="00A7207D">
        <w:rPr>
          <w:rFonts w:ascii="Times New Roman" w:hAnsi="Times New Roman" w:cs="Times New Roman"/>
          <w:i/>
          <w:sz w:val="24"/>
          <w:szCs w:val="24"/>
        </w:rPr>
        <w:t>mention</w:t>
      </w:r>
      <w:proofErr w:type="gramEnd"/>
      <w:r w:rsidRPr="00A7207D">
        <w:rPr>
          <w:rFonts w:ascii="Times New Roman" w:hAnsi="Times New Roman" w:cs="Times New Roman"/>
          <w:i/>
          <w:sz w:val="24"/>
          <w:szCs w:val="24"/>
        </w:rPr>
        <w:t xml:space="preserve"> the abnormal findings from the neurological status</w:t>
      </w:r>
      <w:r>
        <w:rPr>
          <w:rFonts w:ascii="Times New Roman" w:hAnsi="Times New Roman" w:cs="Times New Roman"/>
          <w:sz w:val="24"/>
          <w:szCs w:val="24"/>
        </w:rPr>
        <w:t>]</w:t>
      </w:r>
    </w:p>
    <w:p w:rsidR="00977008" w:rsidRPr="00977008" w:rsidRDefault="00C55C40" w:rsidP="00977008">
      <w:pPr>
        <w:spacing w:before="360" w:after="120" w:line="360" w:lineRule="auto"/>
        <w:jc w:val="both"/>
        <w:rPr>
          <w:rFonts w:ascii="Times New Roman" w:eastAsia="MS Mincho" w:hAnsi="Times New Roman" w:cs="Times New Roman"/>
          <w:b/>
          <w:sz w:val="28"/>
          <w:szCs w:val="28"/>
          <w:u w:val="single"/>
        </w:rPr>
      </w:pPr>
      <w:r w:rsidRPr="004A2B18">
        <w:rPr>
          <w:rFonts w:ascii="Times New Roman" w:eastAsia="MS Mincho" w:hAnsi="Times New Roman" w:cs="Times New Roman"/>
          <w:b/>
          <w:sz w:val="28"/>
          <w:szCs w:val="28"/>
          <w:u w:val="single"/>
        </w:rPr>
        <w:t>Laboratory and radiological examinations and consultations</w:t>
      </w:r>
    </w:p>
    <w:p w:rsidR="005A232A" w:rsidRPr="00AE0CD9" w:rsidRDefault="00A7207D" w:rsidP="004A2B18">
      <w:pPr>
        <w:spacing w:after="0" w:line="360" w:lineRule="auto"/>
        <w:jc w:val="both"/>
        <w:rPr>
          <w:rFonts w:ascii="Times New Roman" w:eastAsia="MS Mincho" w:hAnsi="Times New Roman" w:cs="Times New Roman"/>
          <w:b/>
          <w:sz w:val="24"/>
          <w:szCs w:val="24"/>
        </w:rPr>
      </w:pPr>
      <w:r w:rsidRPr="00AE0CD9">
        <w:rPr>
          <w:rFonts w:ascii="Times New Roman" w:eastAsia="MS Mincho" w:hAnsi="Times New Roman" w:cs="Times New Roman"/>
          <w:b/>
          <w:sz w:val="24"/>
          <w:szCs w:val="24"/>
        </w:rPr>
        <w:t>2019.09.09. Native</w:t>
      </w:r>
      <w:r w:rsidR="00AE0CD9" w:rsidRPr="00AE0CD9">
        <w:rPr>
          <w:rFonts w:ascii="Times New Roman" w:eastAsia="MS Mincho" w:hAnsi="Times New Roman" w:cs="Times New Roman"/>
          <w:b/>
          <w:sz w:val="24"/>
          <w:szCs w:val="24"/>
        </w:rPr>
        <w:t xml:space="preserve"> cranial CT and CT Angiography:</w:t>
      </w:r>
    </w:p>
    <w:p w:rsidR="00AE0CD9" w:rsidRDefault="00EE6F6A" w:rsidP="004A2B18">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No fresh ischemic lesion, no bleeding, no big vessel occlusion. Old small lacunar infarcts bilaterally in the hemispheres.</w:t>
      </w:r>
    </w:p>
    <w:p w:rsidR="00AE0CD9" w:rsidRPr="00AE0CD9" w:rsidRDefault="00AE0CD9" w:rsidP="004A2B18">
      <w:pPr>
        <w:spacing w:after="0" w:line="360" w:lineRule="auto"/>
        <w:jc w:val="both"/>
        <w:rPr>
          <w:rFonts w:ascii="Times New Roman" w:eastAsia="MS Mincho" w:hAnsi="Times New Roman" w:cs="Times New Roman"/>
          <w:b/>
          <w:sz w:val="24"/>
          <w:szCs w:val="24"/>
        </w:rPr>
      </w:pPr>
      <w:r w:rsidRPr="00AE0CD9">
        <w:rPr>
          <w:rFonts w:ascii="Times New Roman" w:eastAsia="MS Mincho" w:hAnsi="Times New Roman" w:cs="Times New Roman"/>
          <w:b/>
          <w:sz w:val="24"/>
          <w:szCs w:val="24"/>
        </w:rPr>
        <w:t>2019.09.09. Emergent blood test:</w:t>
      </w:r>
    </w:p>
    <w:p w:rsidR="00AE0CD9" w:rsidRDefault="00AE0CD9" w:rsidP="00AE0CD9">
      <w:pPr>
        <w:spacing w:after="0" w:line="360" w:lineRule="auto"/>
        <w:jc w:val="both"/>
        <w:rPr>
          <w:rFonts w:ascii="Times New Roman" w:hAnsi="Times New Roman" w:cs="Times New Roman"/>
          <w:sz w:val="24"/>
          <w:szCs w:val="24"/>
        </w:rPr>
      </w:pPr>
      <w:r w:rsidRPr="00AE0CD9">
        <w:rPr>
          <w:rFonts w:ascii="Times New Roman" w:hAnsi="Times New Roman" w:cs="Times New Roman"/>
          <w:sz w:val="24"/>
          <w:szCs w:val="24"/>
        </w:rPr>
        <w:t xml:space="preserve">Na: 144 </w:t>
      </w:r>
      <w:proofErr w:type="spellStart"/>
      <w:r w:rsidRPr="00AE0CD9">
        <w:rPr>
          <w:rFonts w:ascii="Times New Roman" w:hAnsi="Times New Roman" w:cs="Times New Roman"/>
          <w:sz w:val="24"/>
          <w:szCs w:val="24"/>
        </w:rPr>
        <w:t>mmol</w:t>
      </w:r>
      <w:proofErr w:type="spellEnd"/>
      <w:r w:rsidRPr="00AE0CD9">
        <w:rPr>
          <w:rFonts w:ascii="Times New Roman" w:hAnsi="Times New Roman" w:cs="Times New Roman"/>
          <w:sz w:val="24"/>
          <w:szCs w:val="24"/>
        </w:rPr>
        <w:t xml:space="preserve">/L; </w:t>
      </w:r>
      <w:r w:rsidRPr="00AE0CD9">
        <w:rPr>
          <w:rFonts w:ascii="Times New Roman" w:hAnsi="Times New Roman" w:cs="Times New Roman"/>
          <w:b/>
          <w:sz w:val="24"/>
          <w:szCs w:val="24"/>
        </w:rPr>
        <w:t xml:space="preserve">K: 3.0 (L) </w:t>
      </w:r>
      <w:proofErr w:type="spellStart"/>
      <w:r w:rsidRPr="00AE0CD9">
        <w:rPr>
          <w:rFonts w:ascii="Times New Roman" w:hAnsi="Times New Roman" w:cs="Times New Roman"/>
          <w:b/>
          <w:sz w:val="24"/>
          <w:szCs w:val="24"/>
        </w:rPr>
        <w:t>mmol</w:t>
      </w:r>
      <w:proofErr w:type="spellEnd"/>
      <w:r w:rsidRPr="00AE0CD9">
        <w:rPr>
          <w:rFonts w:ascii="Times New Roman" w:hAnsi="Times New Roman" w:cs="Times New Roman"/>
          <w:b/>
          <w:sz w:val="24"/>
          <w:szCs w:val="24"/>
        </w:rPr>
        <w:t>/L</w:t>
      </w:r>
      <w:r w:rsidRPr="00AE0CD9">
        <w:rPr>
          <w:rFonts w:ascii="Times New Roman" w:hAnsi="Times New Roman" w:cs="Times New Roman"/>
          <w:sz w:val="24"/>
          <w:szCs w:val="24"/>
        </w:rPr>
        <w:t xml:space="preserve">; Cl: 106 </w:t>
      </w:r>
      <w:proofErr w:type="spellStart"/>
      <w:r w:rsidRPr="00AE0CD9">
        <w:rPr>
          <w:rFonts w:ascii="Times New Roman" w:hAnsi="Times New Roman" w:cs="Times New Roman"/>
          <w:sz w:val="24"/>
          <w:szCs w:val="24"/>
        </w:rPr>
        <w:t>mmol</w:t>
      </w:r>
      <w:proofErr w:type="spellEnd"/>
      <w:r w:rsidRPr="00AE0CD9">
        <w:rPr>
          <w:rFonts w:ascii="Times New Roman" w:hAnsi="Times New Roman" w:cs="Times New Roman"/>
          <w:sz w:val="24"/>
          <w:szCs w:val="24"/>
        </w:rPr>
        <w:t xml:space="preserve">/L; </w:t>
      </w:r>
      <w:proofErr w:type="spellStart"/>
      <w:r w:rsidRPr="00AE0CD9">
        <w:rPr>
          <w:rFonts w:ascii="Times New Roman" w:hAnsi="Times New Roman" w:cs="Times New Roman"/>
          <w:b/>
          <w:sz w:val="24"/>
          <w:szCs w:val="24"/>
        </w:rPr>
        <w:t>Glu</w:t>
      </w:r>
      <w:proofErr w:type="spellEnd"/>
      <w:r w:rsidRPr="00AE0CD9">
        <w:rPr>
          <w:rFonts w:ascii="Times New Roman" w:hAnsi="Times New Roman" w:cs="Times New Roman"/>
          <w:b/>
          <w:sz w:val="24"/>
          <w:szCs w:val="24"/>
        </w:rPr>
        <w:t>: 1</w:t>
      </w:r>
      <w:r w:rsidR="00BA5659">
        <w:rPr>
          <w:rFonts w:ascii="Times New Roman" w:hAnsi="Times New Roman" w:cs="Times New Roman"/>
          <w:b/>
          <w:sz w:val="24"/>
          <w:szCs w:val="24"/>
        </w:rPr>
        <w:t>7</w:t>
      </w:r>
      <w:r w:rsidRPr="00AE0CD9">
        <w:rPr>
          <w:rFonts w:ascii="Times New Roman" w:hAnsi="Times New Roman" w:cs="Times New Roman"/>
          <w:b/>
          <w:sz w:val="24"/>
          <w:szCs w:val="24"/>
        </w:rPr>
        <w:t xml:space="preserve">.7 (H) </w:t>
      </w:r>
      <w:proofErr w:type="spellStart"/>
      <w:r w:rsidRPr="00AE0CD9">
        <w:rPr>
          <w:rFonts w:ascii="Times New Roman" w:hAnsi="Times New Roman" w:cs="Times New Roman"/>
          <w:b/>
          <w:sz w:val="24"/>
          <w:szCs w:val="24"/>
        </w:rPr>
        <w:t>mmol</w:t>
      </w:r>
      <w:proofErr w:type="spellEnd"/>
      <w:r w:rsidRPr="00AE0CD9">
        <w:rPr>
          <w:rFonts w:ascii="Times New Roman" w:hAnsi="Times New Roman" w:cs="Times New Roman"/>
          <w:b/>
          <w:sz w:val="24"/>
          <w:szCs w:val="24"/>
        </w:rPr>
        <w:t>/L</w:t>
      </w:r>
      <w:r w:rsidRPr="00AE0CD9">
        <w:rPr>
          <w:rFonts w:ascii="Times New Roman" w:hAnsi="Times New Roman" w:cs="Times New Roman"/>
          <w:sz w:val="24"/>
          <w:szCs w:val="24"/>
        </w:rPr>
        <w:t xml:space="preserve">; Urea: 5.5 </w:t>
      </w:r>
      <w:proofErr w:type="spellStart"/>
      <w:r w:rsidRPr="00AE0CD9">
        <w:rPr>
          <w:rFonts w:ascii="Times New Roman" w:hAnsi="Times New Roman" w:cs="Times New Roman"/>
          <w:sz w:val="24"/>
          <w:szCs w:val="24"/>
        </w:rPr>
        <w:t>mmol</w:t>
      </w:r>
      <w:proofErr w:type="spellEnd"/>
      <w:r w:rsidRPr="00AE0CD9">
        <w:rPr>
          <w:rFonts w:ascii="Times New Roman" w:hAnsi="Times New Roman" w:cs="Times New Roman"/>
          <w:sz w:val="24"/>
          <w:szCs w:val="24"/>
        </w:rPr>
        <w:t xml:space="preserve">/L; </w:t>
      </w:r>
      <w:proofErr w:type="spellStart"/>
      <w:r w:rsidRPr="00AE0CD9">
        <w:rPr>
          <w:rFonts w:ascii="Times New Roman" w:hAnsi="Times New Roman" w:cs="Times New Roman"/>
          <w:sz w:val="24"/>
          <w:szCs w:val="24"/>
        </w:rPr>
        <w:t>Krea</w:t>
      </w:r>
      <w:proofErr w:type="spellEnd"/>
      <w:r w:rsidRPr="00AE0CD9">
        <w:rPr>
          <w:rFonts w:ascii="Times New Roman" w:hAnsi="Times New Roman" w:cs="Times New Roman"/>
          <w:sz w:val="24"/>
          <w:szCs w:val="24"/>
        </w:rPr>
        <w:t xml:space="preserve">: 71 </w:t>
      </w:r>
      <w:proofErr w:type="spellStart"/>
      <w:r w:rsidRPr="00AE0CD9">
        <w:rPr>
          <w:rFonts w:ascii="Times New Roman" w:hAnsi="Times New Roman" w:cs="Times New Roman"/>
          <w:sz w:val="24"/>
          <w:szCs w:val="24"/>
        </w:rPr>
        <w:t>umol</w:t>
      </w:r>
      <w:proofErr w:type="spellEnd"/>
      <w:r w:rsidRPr="00AE0CD9">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AE0CD9">
        <w:rPr>
          <w:rFonts w:ascii="Times New Roman" w:hAnsi="Times New Roman" w:cs="Times New Roman"/>
          <w:b/>
          <w:sz w:val="24"/>
          <w:szCs w:val="24"/>
        </w:rPr>
        <w:t>eGFR</w:t>
      </w:r>
      <w:proofErr w:type="spellEnd"/>
      <w:r w:rsidRPr="00AE0CD9">
        <w:rPr>
          <w:rFonts w:ascii="Times New Roman" w:hAnsi="Times New Roman" w:cs="Times New Roman"/>
          <w:b/>
          <w:sz w:val="24"/>
          <w:szCs w:val="24"/>
        </w:rPr>
        <w:t>: 72 (L) mL/p/1.73m</w:t>
      </w:r>
      <w:r w:rsidRPr="00AE0CD9">
        <w:rPr>
          <w:rFonts w:ascii="Times New Roman" w:hAnsi="Times New Roman" w:cs="Times New Roman"/>
          <w:b/>
          <w:sz w:val="24"/>
          <w:szCs w:val="24"/>
          <w:vertAlign w:val="superscript"/>
        </w:rPr>
        <w:t>2</w:t>
      </w:r>
      <w:r>
        <w:rPr>
          <w:rFonts w:ascii="Times New Roman" w:hAnsi="Times New Roman" w:cs="Times New Roman"/>
          <w:sz w:val="24"/>
          <w:szCs w:val="24"/>
        </w:rPr>
        <w:t>,</w:t>
      </w:r>
      <w:r w:rsidRPr="00AE0CD9">
        <w:rPr>
          <w:rFonts w:ascii="Times New Roman" w:hAnsi="Times New Roman" w:cs="Times New Roman"/>
          <w:sz w:val="24"/>
          <w:szCs w:val="24"/>
        </w:rPr>
        <w:t xml:space="preserve"> CK: 74 U/L; GOT: 16 U/L; LDH: 210 U/L; </w:t>
      </w:r>
      <w:r>
        <w:rPr>
          <w:rFonts w:ascii="Times New Roman" w:hAnsi="Times New Roman" w:cs="Times New Roman"/>
          <w:b/>
          <w:sz w:val="24"/>
          <w:szCs w:val="24"/>
        </w:rPr>
        <w:t>FVS: 12.04 (H) G</w:t>
      </w:r>
      <w:r w:rsidRPr="00AE0CD9">
        <w:rPr>
          <w:rFonts w:ascii="Times New Roman" w:hAnsi="Times New Roman" w:cs="Times New Roman"/>
          <w:b/>
          <w:sz w:val="24"/>
          <w:szCs w:val="24"/>
        </w:rPr>
        <w:t>/L</w:t>
      </w:r>
      <w:r>
        <w:rPr>
          <w:rFonts w:ascii="Times New Roman" w:hAnsi="Times New Roman" w:cs="Times New Roman"/>
          <w:sz w:val="24"/>
          <w:szCs w:val="24"/>
        </w:rPr>
        <w:t>; VVT: 4.56 T/L; HGB: 125 g/L; HTC: 0.38</w:t>
      </w:r>
      <w:r w:rsidRPr="00AE0CD9">
        <w:rPr>
          <w:rFonts w:ascii="Times New Roman" w:hAnsi="Times New Roman" w:cs="Times New Roman"/>
          <w:sz w:val="24"/>
          <w:szCs w:val="24"/>
        </w:rPr>
        <w:t xml:space="preserve">; MCV: 83.3 </w:t>
      </w:r>
      <w:proofErr w:type="spellStart"/>
      <w:r w:rsidRPr="00AE0CD9">
        <w:rPr>
          <w:rFonts w:ascii="Times New Roman" w:hAnsi="Times New Roman" w:cs="Times New Roman"/>
          <w:sz w:val="24"/>
          <w:szCs w:val="24"/>
        </w:rPr>
        <w:t>fL</w:t>
      </w:r>
      <w:proofErr w:type="spellEnd"/>
      <w:r w:rsidRPr="00AE0CD9">
        <w:rPr>
          <w:rFonts w:ascii="Times New Roman" w:hAnsi="Times New Roman" w:cs="Times New Roman"/>
          <w:sz w:val="24"/>
          <w:szCs w:val="24"/>
        </w:rPr>
        <w:t xml:space="preserve">; MCH: 27.4 </w:t>
      </w:r>
      <w:proofErr w:type="spellStart"/>
      <w:r w:rsidRPr="00AE0CD9">
        <w:rPr>
          <w:rFonts w:ascii="Times New Roman" w:hAnsi="Times New Roman" w:cs="Times New Roman"/>
          <w:sz w:val="24"/>
          <w:szCs w:val="24"/>
        </w:rPr>
        <w:t>pg</w:t>
      </w:r>
      <w:proofErr w:type="spellEnd"/>
      <w:r w:rsidRPr="00AE0CD9">
        <w:rPr>
          <w:rFonts w:ascii="Times New Roman" w:hAnsi="Times New Roman" w:cs="Times New Roman"/>
          <w:sz w:val="24"/>
          <w:szCs w:val="24"/>
        </w:rPr>
        <w:t xml:space="preserve">; THR: 288 </w:t>
      </w:r>
      <w:proofErr w:type="spellStart"/>
      <w:r w:rsidRPr="00AE0CD9">
        <w:rPr>
          <w:rFonts w:ascii="Times New Roman" w:hAnsi="Times New Roman" w:cs="Times New Roman"/>
          <w:sz w:val="24"/>
          <w:szCs w:val="24"/>
        </w:rPr>
        <w:t>giga</w:t>
      </w:r>
      <w:proofErr w:type="spellEnd"/>
      <w:r w:rsidRPr="00AE0CD9">
        <w:rPr>
          <w:rFonts w:ascii="Times New Roman" w:hAnsi="Times New Roman" w:cs="Times New Roman"/>
          <w:sz w:val="24"/>
          <w:szCs w:val="24"/>
        </w:rPr>
        <w:t xml:space="preserve">/L; </w:t>
      </w:r>
      <w:r>
        <w:rPr>
          <w:rFonts w:ascii="Times New Roman" w:hAnsi="Times New Roman" w:cs="Times New Roman"/>
          <w:sz w:val="24"/>
          <w:szCs w:val="24"/>
        </w:rPr>
        <w:t>CRP: 0.95 mg/L.</w:t>
      </w:r>
    </w:p>
    <w:p w:rsidR="00EE6F6A" w:rsidRPr="00EE6F6A" w:rsidRDefault="00EE6F6A" w:rsidP="00AE0CD9">
      <w:pPr>
        <w:spacing w:after="0" w:line="360" w:lineRule="auto"/>
        <w:jc w:val="both"/>
        <w:rPr>
          <w:rFonts w:ascii="Times New Roman" w:hAnsi="Times New Roman" w:cs="Times New Roman"/>
          <w:b/>
          <w:sz w:val="24"/>
          <w:szCs w:val="24"/>
        </w:rPr>
      </w:pPr>
      <w:r w:rsidRPr="00EE6F6A">
        <w:rPr>
          <w:rFonts w:ascii="Times New Roman" w:hAnsi="Times New Roman" w:cs="Times New Roman"/>
          <w:b/>
          <w:sz w:val="24"/>
          <w:szCs w:val="24"/>
        </w:rPr>
        <w:t>2019.09.10. Cranial CT control:</w:t>
      </w:r>
    </w:p>
    <w:p w:rsidR="00EE6F6A" w:rsidRDefault="00EE6F6A" w:rsidP="00AE0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fresh ischemic lesion, no bleeding.</w:t>
      </w:r>
    </w:p>
    <w:p w:rsidR="00EE6F6A" w:rsidRPr="00EE6F6A" w:rsidRDefault="00EE6F6A" w:rsidP="00AE0CD9">
      <w:pPr>
        <w:spacing w:after="0" w:line="360" w:lineRule="auto"/>
        <w:jc w:val="both"/>
        <w:rPr>
          <w:rFonts w:ascii="Times New Roman" w:hAnsi="Times New Roman" w:cs="Times New Roman"/>
          <w:b/>
          <w:sz w:val="24"/>
          <w:szCs w:val="24"/>
        </w:rPr>
      </w:pPr>
      <w:r w:rsidRPr="00EE6F6A">
        <w:rPr>
          <w:rFonts w:ascii="Times New Roman" w:hAnsi="Times New Roman" w:cs="Times New Roman"/>
          <w:b/>
          <w:sz w:val="24"/>
          <w:szCs w:val="24"/>
        </w:rPr>
        <w:t>2019.09.10. Chest X-Ray:</w:t>
      </w:r>
    </w:p>
    <w:p w:rsidR="00EE6F6A" w:rsidRDefault="00EE6F6A" w:rsidP="00AE0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heart is not enlarged. No pathological was seen in the lungs.</w:t>
      </w:r>
    </w:p>
    <w:p w:rsidR="00AE0CD9" w:rsidRPr="00AE0CD9" w:rsidRDefault="00AE0CD9" w:rsidP="00AE0CD9">
      <w:pPr>
        <w:spacing w:after="0" w:line="360" w:lineRule="auto"/>
        <w:jc w:val="both"/>
        <w:rPr>
          <w:rFonts w:ascii="Times New Roman" w:hAnsi="Times New Roman" w:cs="Times New Roman"/>
          <w:b/>
          <w:sz w:val="24"/>
          <w:szCs w:val="24"/>
        </w:rPr>
      </w:pPr>
      <w:r w:rsidRPr="00AE0CD9">
        <w:rPr>
          <w:rFonts w:ascii="Times New Roman" w:hAnsi="Times New Roman" w:cs="Times New Roman"/>
          <w:b/>
          <w:sz w:val="24"/>
          <w:szCs w:val="24"/>
        </w:rPr>
        <w:t>2019.09.10. Carotid Doppler Ultrasound</w:t>
      </w:r>
      <w:r w:rsidR="00977008">
        <w:rPr>
          <w:rFonts w:ascii="Times New Roman" w:hAnsi="Times New Roman" w:cs="Times New Roman"/>
          <w:b/>
          <w:sz w:val="24"/>
          <w:szCs w:val="24"/>
        </w:rPr>
        <w:t>:</w:t>
      </w:r>
    </w:p>
    <w:p w:rsidR="00AE0CD9" w:rsidRPr="00AE0CD9" w:rsidRDefault="00AE0CD9" w:rsidP="00AE0CD9">
      <w:pPr>
        <w:spacing w:after="0" w:line="360" w:lineRule="auto"/>
        <w:rPr>
          <w:rFonts w:ascii="Times New Roman" w:hAnsi="Times New Roman" w:cs="Times New Roman"/>
          <w:sz w:val="24"/>
          <w:szCs w:val="24"/>
        </w:rPr>
      </w:pPr>
      <w:r w:rsidRPr="00AE0CD9">
        <w:rPr>
          <w:rFonts w:ascii="Times New Roman" w:hAnsi="Times New Roman" w:cs="Times New Roman"/>
          <w:sz w:val="24"/>
          <w:szCs w:val="24"/>
        </w:rPr>
        <w:t>Right carotid artery: Internal carotid artery kinking. Echogenic plaque at the beginning of the right internal carotid artery causing 10% stenosis.</w:t>
      </w:r>
    </w:p>
    <w:p w:rsidR="00AE0CD9" w:rsidRDefault="00AE0CD9" w:rsidP="00AE0CD9">
      <w:pPr>
        <w:spacing w:after="0" w:line="360" w:lineRule="auto"/>
        <w:rPr>
          <w:rFonts w:ascii="Times New Roman" w:hAnsi="Times New Roman" w:cs="Times New Roman"/>
          <w:sz w:val="24"/>
          <w:szCs w:val="24"/>
        </w:rPr>
      </w:pPr>
      <w:r w:rsidRPr="00AE0CD9">
        <w:rPr>
          <w:rFonts w:ascii="Times New Roman" w:hAnsi="Times New Roman" w:cs="Times New Roman"/>
          <w:sz w:val="24"/>
          <w:szCs w:val="24"/>
        </w:rPr>
        <w:lastRenderedPageBreak/>
        <w:t>Left carotid artery:</w:t>
      </w:r>
      <w:r>
        <w:rPr>
          <w:rFonts w:ascii="Times New Roman" w:hAnsi="Times New Roman" w:cs="Times New Roman"/>
          <w:sz w:val="24"/>
          <w:szCs w:val="24"/>
        </w:rPr>
        <w:t xml:space="preserve"> </w:t>
      </w:r>
      <w:r w:rsidRPr="00AE0CD9">
        <w:rPr>
          <w:rFonts w:ascii="Times New Roman" w:hAnsi="Times New Roman" w:cs="Times New Roman"/>
          <w:sz w:val="24"/>
          <w:szCs w:val="24"/>
        </w:rPr>
        <w:t>Echogenic plaque seen at the carotid bif</w:t>
      </w:r>
      <w:r>
        <w:rPr>
          <w:rFonts w:ascii="Times New Roman" w:hAnsi="Times New Roman" w:cs="Times New Roman"/>
          <w:sz w:val="24"/>
          <w:szCs w:val="24"/>
        </w:rPr>
        <w:t>urcation, causing 10% stenosis.</w:t>
      </w:r>
    </w:p>
    <w:p w:rsidR="00EE6F6A" w:rsidRPr="00EE6F6A" w:rsidRDefault="00EE6F6A" w:rsidP="00AE0CD9">
      <w:pPr>
        <w:spacing w:after="0" w:line="360" w:lineRule="auto"/>
        <w:rPr>
          <w:rFonts w:ascii="Times New Roman" w:hAnsi="Times New Roman" w:cs="Times New Roman"/>
          <w:b/>
          <w:sz w:val="24"/>
          <w:szCs w:val="24"/>
        </w:rPr>
      </w:pPr>
      <w:r w:rsidRPr="00EE6F6A">
        <w:rPr>
          <w:rFonts w:ascii="Times New Roman" w:hAnsi="Times New Roman" w:cs="Times New Roman"/>
          <w:b/>
          <w:sz w:val="24"/>
          <w:szCs w:val="24"/>
        </w:rPr>
        <w:t>2019.09.10. Chromatography</w:t>
      </w:r>
      <w:r w:rsidR="00977008">
        <w:rPr>
          <w:rFonts w:ascii="Times New Roman" w:hAnsi="Times New Roman" w:cs="Times New Roman"/>
          <w:b/>
          <w:sz w:val="24"/>
          <w:szCs w:val="24"/>
        </w:rPr>
        <w:t>:</w:t>
      </w:r>
    </w:p>
    <w:p w:rsidR="00EE6F6A" w:rsidRPr="00EE6F6A" w:rsidRDefault="00EE6F6A" w:rsidP="00AE0CD9">
      <w:pPr>
        <w:spacing w:after="0" w:line="360" w:lineRule="auto"/>
        <w:rPr>
          <w:rFonts w:ascii="Times New Roman" w:hAnsi="Times New Roman" w:cs="Times New Roman"/>
          <w:b/>
          <w:sz w:val="24"/>
          <w:szCs w:val="24"/>
        </w:rPr>
      </w:pPr>
      <w:r w:rsidRPr="00EE6F6A">
        <w:rPr>
          <w:rFonts w:ascii="Times New Roman" w:hAnsi="Times New Roman" w:cs="Times New Roman"/>
          <w:b/>
          <w:sz w:val="24"/>
          <w:szCs w:val="24"/>
        </w:rPr>
        <w:t xml:space="preserve">HbA1C </w:t>
      </w:r>
      <w:r w:rsidR="00BE15C1">
        <w:rPr>
          <w:rFonts w:ascii="Times New Roman" w:hAnsi="Times New Roman" w:cs="Times New Roman"/>
          <w:b/>
          <w:sz w:val="24"/>
          <w:szCs w:val="24"/>
        </w:rPr>
        <w:t>8</w:t>
      </w:r>
      <w:proofErr w:type="gramStart"/>
      <w:r w:rsidRPr="00EE6F6A">
        <w:rPr>
          <w:rFonts w:ascii="Times New Roman" w:hAnsi="Times New Roman" w:cs="Times New Roman"/>
          <w:b/>
          <w:sz w:val="24"/>
          <w:szCs w:val="24"/>
        </w:rPr>
        <w:t>,5</w:t>
      </w:r>
      <w:proofErr w:type="gramEnd"/>
      <w:r w:rsidRPr="00EE6F6A">
        <w:rPr>
          <w:rFonts w:ascii="Times New Roman" w:hAnsi="Times New Roman" w:cs="Times New Roman"/>
          <w:b/>
          <w:sz w:val="24"/>
          <w:szCs w:val="24"/>
        </w:rPr>
        <w:t>% (H)</w:t>
      </w:r>
    </w:p>
    <w:p w:rsidR="00AE0CD9" w:rsidRPr="00EE6F6A" w:rsidRDefault="00AE0CD9" w:rsidP="00AE0CD9">
      <w:pPr>
        <w:spacing w:after="0" w:line="360" w:lineRule="auto"/>
        <w:rPr>
          <w:rFonts w:ascii="Times New Roman" w:hAnsi="Times New Roman" w:cs="Times New Roman"/>
          <w:b/>
          <w:sz w:val="24"/>
          <w:szCs w:val="24"/>
        </w:rPr>
      </w:pPr>
      <w:r w:rsidRPr="00EE6F6A">
        <w:rPr>
          <w:rFonts w:ascii="Times New Roman" w:hAnsi="Times New Roman" w:cs="Times New Roman"/>
          <w:b/>
          <w:sz w:val="24"/>
          <w:szCs w:val="24"/>
        </w:rPr>
        <w:t>2019.09.11. Echocardiography</w:t>
      </w:r>
      <w:r w:rsidR="00977008">
        <w:rPr>
          <w:rFonts w:ascii="Times New Roman" w:hAnsi="Times New Roman" w:cs="Times New Roman"/>
          <w:b/>
          <w:sz w:val="24"/>
          <w:szCs w:val="24"/>
        </w:rPr>
        <w:t>:</w:t>
      </w:r>
    </w:p>
    <w:p w:rsidR="00EE6F6A" w:rsidRPr="00AE0CD9" w:rsidRDefault="00EE6F6A" w:rsidP="00AE0CD9">
      <w:pPr>
        <w:spacing w:after="0" w:line="360" w:lineRule="auto"/>
        <w:rPr>
          <w:rFonts w:ascii="Times New Roman" w:hAnsi="Times New Roman" w:cs="Times New Roman"/>
          <w:sz w:val="24"/>
          <w:szCs w:val="24"/>
        </w:rPr>
      </w:pPr>
      <w:r>
        <w:rPr>
          <w:rFonts w:ascii="Times New Roman" w:hAnsi="Times New Roman" w:cs="Times New Roman"/>
          <w:sz w:val="24"/>
          <w:szCs w:val="24"/>
        </w:rPr>
        <w:t>Left atrium size is within normal range. No ventricle wall moving disorder. EF 58%. No cardiac emboli source could be detected with TTE examination.</w:t>
      </w:r>
    </w:p>
    <w:p w:rsidR="00A37824" w:rsidRPr="004A2B18" w:rsidRDefault="00C55C40" w:rsidP="004A2B18">
      <w:pPr>
        <w:spacing w:before="360" w:after="120" w:line="360" w:lineRule="auto"/>
        <w:jc w:val="both"/>
        <w:rPr>
          <w:rFonts w:ascii="Times New Roman" w:hAnsi="Times New Roman" w:cs="Times New Roman"/>
          <w:b/>
          <w:sz w:val="28"/>
          <w:szCs w:val="28"/>
          <w:u w:val="single"/>
        </w:rPr>
      </w:pPr>
      <w:r w:rsidRPr="004A2B18">
        <w:rPr>
          <w:rFonts w:ascii="Times New Roman" w:hAnsi="Times New Roman" w:cs="Times New Roman"/>
          <w:b/>
          <w:sz w:val="28"/>
          <w:szCs w:val="28"/>
          <w:u w:val="single"/>
        </w:rPr>
        <w:t>F</w:t>
      </w:r>
      <w:r w:rsidR="00A37824" w:rsidRPr="004A2B18">
        <w:rPr>
          <w:rFonts w:ascii="Times New Roman" w:hAnsi="Times New Roman" w:cs="Times New Roman"/>
          <w:b/>
          <w:sz w:val="28"/>
          <w:szCs w:val="28"/>
          <w:u w:val="single"/>
        </w:rPr>
        <w:t>ollow up:</w:t>
      </w:r>
    </w:p>
    <w:p w:rsidR="00EE6F6A" w:rsidRPr="00EE6F6A" w:rsidRDefault="00EE6F6A" w:rsidP="00EE6F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BE15C1">
        <w:rPr>
          <w:rFonts w:ascii="Times New Roman" w:hAnsi="Times New Roman" w:cs="Times New Roman"/>
          <w:i/>
          <w:sz w:val="24"/>
          <w:szCs w:val="24"/>
        </w:rPr>
        <w:t>At least for 4 days</w:t>
      </w:r>
      <w:r w:rsidR="00BE15C1" w:rsidRPr="00BE15C1">
        <w:rPr>
          <w:rFonts w:ascii="Times New Roman" w:hAnsi="Times New Roman" w:cs="Times New Roman"/>
          <w:i/>
          <w:sz w:val="24"/>
          <w:szCs w:val="24"/>
        </w:rPr>
        <w:t>! Here I mentioned only 1 day for example:</w:t>
      </w:r>
      <w:r>
        <w:rPr>
          <w:rFonts w:ascii="Times New Roman" w:hAnsi="Times New Roman" w:cs="Times New Roman"/>
          <w:sz w:val="24"/>
          <w:szCs w:val="24"/>
        </w:rPr>
        <w:t>]</w:t>
      </w:r>
    </w:p>
    <w:p w:rsidR="00A37824" w:rsidRPr="00EE6F6A" w:rsidRDefault="00BE15C1" w:rsidP="00EE6F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2019</w:t>
      </w:r>
      <w:r w:rsidR="00A8587C" w:rsidRPr="004A2B18">
        <w:rPr>
          <w:rFonts w:ascii="Times New Roman" w:hAnsi="Times New Roman" w:cs="Times New Roman"/>
          <w:b/>
          <w:sz w:val="24"/>
          <w:szCs w:val="24"/>
        </w:rPr>
        <w:t>.</w:t>
      </w:r>
      <w:r w:rsidR="00EE6F6A">
        <w:rPr>
          <w:rFonts w:ascii="Times New Roman" w:hAnsi="Times New Roman" w:cs="Times New Roman"/>
          <w:b/>
          <w:sz w:val="24"/>
          <w:szCs w:val="24"/>
        </w:rPr>
        <w:t xml:space="preserve">09.10.: </w:t>
      </w:r>
      <w:r w:rsidR="00EE6F6A">
        <w:rPr>
          <w:rFonts w:ascii="Times New Roman" w:hAnsi="Times New Roman" w:cs="Times New Roman"/>
          <w:sz w:val="24"/>
          <w:szCs w:val="24"/>
        </w:rPr>
        <w:t>Blood pressure: 130/85 mmHg, pulse</w:t>
      </w:r>
      <w:r w:rsidR="009A5858">
        <w:rPr>
          <w:rFonts w:ascii="Times New Roman" w:hAnsi="Times New Roman" w:cs="Times New Roman"/>
          <w:sz w:val="24"/>
          <w:szCs w:val="24"/>
        </w:rPr>
        <w:t xml:space="preserve"> rate</w:t>
      </w:r>
      <w:r w:rsidR="00EE6F6A">
        <w:rPr>
          <w:rFonts w:ascii="Times New Roman" w:hAnsi="Times New Roman" w:cs="Times New Roman"/>
          <w:sz w:val="24"/>
          <w:szCs w:val="24"/>
        </w:rPr>
        <w:t>: 67/min. No fever. No signs of deep vein thrombosis. The abdomen is soft and palpable. The patient is alert, there’s no neurological sign. Control cranial CT didn’t show ischemic lesion or bleeding.</w:t>
      </w:r>
      <w:r>
        <w:rPr>
          <w:rFonts w:ascii="Times New Roman" w:hAnsi="Times New Roman" w:cs="Times New Roman"/>
          <w:sz w:val="24"/>
          <w:szCs w:val="24"/>
        </w:rPr>
        <w:t xml:space="preserve"> Blood glucose levels are elevated, </w:t>
      </w:r>
      <w:proofErr w:type="spellStart"/>
      <w:r>
        <w:rPr>
          <w:rFonts w:ascii="Times New Roman" w:hAnsi="Times New Roman" w:cs="Times New Roman"/>
          <w:sz w:val="24"/>
          <w:szCs w:val="24"/>
        </w:rPr>
        <w:t>diabetologist</w:t>
      </w:r>
      <w:proofErr w:type="spellEnd"/>
      <w:r>
        <w:rPr>
          <w:rFonts w:ascii="Times New Roman" w:hAnsi="Times New Roman" w:cs="Times New Roman"/>
          <w:sz w:val="24"/>
          <w:szCs w:val="24"/>
        </w:rPr>
        <w:t xml:space="preserve"> consultation was performed who suggested therapeutic changes and occasional insulin treatment.</w:t>
      </w:r>
    </w:p>
    <w:p w:rsidR="00A37824" w:rsidRPr="004A2B18" w:rsidRDefault="00A37824" w:rsidP="004A2B18">
      <w:pPr>
        <w:spacing w:before="360" w:after="120" w:line="360" w:lineRule="auto"/>
        <w:jc w:val="both"/>
        <w:rPr>
          <w:rFonts w:ascii="Times New Roman" w:eastAsia="MS Mincho" w:hAnsi="Times New Roman" w:cs="Times New Roman"/>
          <w:b/>
          <w:sz w:val="28"/>
          <w:szCs w:val="28"/>
          <w:u w:val="single"/>
        </w:rPr>
      </w:pPr>
      <w:r w:rsidRPr="004A2B18">
        <w:rPr>
          <w:rFonts w:ascii="Times New Roman" w:eastAsia="MS Mincho" w:hAnsi="Times New Roman" w:cs="Times New Roman"/>
          <w:b/>
          <w:sz w:val="28"/>
          <w:szCs w:val="28"/>
          <w:u w:val="single"/>
        </w:rPr>
        <w:t>Diagnosis:</w:t>
      </w:r>
    </w:p>
    <w:p w:rsidR="003C384C" w:rsidRDefault="00BE15C1" w:rsidP="00BE15C1">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Hypertension</w:t>
      </w:r>
    </w:p>
    <w:p w:rsidR="00BE15C1" w:rsidRDefault="00BE15C1" w:rsidP="00BE15C1">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Diabetes mellitus</w:t>
      </w:r>
    </w:p>
    <w:p w:rsidR="00BE15C1" w:rsidRDefault="00BE15C1" w:rsidP="00BE15C1">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Insufficient circulation in the territory of the </w:t>
      </w:r>
      <w:proofErr w:type="spellStart"/>
      <w:r>
        <w:rPr>
          <w:rFonts w:ascii="Times New Roman" w:eastAsia="MS Mincho" w:hAnsi="Times New Roman" w:cs="Times New Roman"/>
          <w:sz w:val="24"/>
          <w:szCs w:val="24"/>
        </w:rPr>
        <w:t>vertebrobasilar</w:t>
      </w:r>
      <w:proofErr w:type="spellEnd"/>
      <w:r>
        <w:rPr>
          <w:rFonts w:ascii="Times New Roman" w:eastAsia="MS Mincho" w:hAnsi="Times New Roman" w:cs="Times New Roman"/>
          <w:sz w:val="24"/>
          <w:szCs w:val="24"/>
        </w:rPr>
        <w:t xml:space="preserve"> artery.</w:t>
      </w:r>
    </w:p>
    <w:p w:rsidR="002E3C99" w:rsidRPr="00D539CE" w:rsidRDefault="00C55C40" w:rsidP="004A2B18">
      <w:pPr>
        <w:spacing w:before="360" w:after="120" w:line="360" w:lineRule="auto"/>
        <w:jc w:val="both"/>
        <w:rPr>
          <w:rFonts w:ascii="Times New Roman" w:eastAsia="MS Mincho" w:hAnsi="Times New Roman" w:cs="Times New Roman"/>
          <w:i/>
          <w:sz w:val="24"/>
          <w:szCs w:val="24"/>
        </w:rPr>
      </w:pPr>
      <w:r w:rsidRPr="00BE15C1">
        <w:rPr>
          <w:rFonts w:ascii="Times New Roman" w:eastAsia="MS Mincho" w:hAnsi="Times New Roman" w:cs="Times New Roman"/>
          <w:b/>
          <w:sz w:val="28"/>
          <w:szCs w:val="28"/>
          <w:u w:val="single"/>
        </w:rPr>
        <w:t>Therapy:</w:t>
      </w:r>
      <w:r w:rsidR="00D539CE">
        <w:rPr>
          <w:rFonts w:ascii="Times New Roman" w:eastAsia="MS Mincho" w:hAnsi="Times New Roman" w:cs="Times New Roman"/>
          <w:b/>
          <w:sz w:val="28"/>
          <w:szCs w:val="28"/>
          <w:u w:val="single"/>
        </w:rPr>
        <w:t xml:space="preserve"> </w:t>
      </w:r>
      <w:r w:rsidR="00D539CE">
        <w:rPr>
          <w:rFonts w:ascii="Times New Roman" w:eastAsia="MS Mincho" w:hAnsi="Times New Roman" w:cs="Times New Roman"/>
          <w:sz w:val="24"/>
          <w:szCs w:val="24"/>
        </w:rPr>
        <w:t>[</w:t>
      </w:r>
      <w:r w:rsidR="00D539CE">
        <w:rPr>
          <w:rFonts w:ascii="Times New Roman" w:eastAsia="MS Mincho" w:hAnsi="Times New Roman" w:cs="Times New Roman"/>
          <w:i/>
          <w:sz w:val="24"/>
          <w:szCs w:val="24"/>
        </w:rPr>
        <w:t>ALL the medications with dosage wha</w:t>
      </w:r>
      <w:r w:rsidR="00977008">
        <w:rPr>
          <w:rFonts w:ascii="Times New Roman" w:eastAsia="MS Mincho" w:hAnsi="Times New Roman" w:cs="Times New Roman"/>
          <w:i/>
          <w:sz w:val="24"/>
          <w:szCs w:val="24"/>
        </w:rPr>
        <w:t xml:space="preserve">t was given at the </w:t>
      </w:r>
      <w:proofErr w:type="gramStart"/>
      <w:r w:rsidR="00977008">
        <w:rPr>
          <w:rFonts w:ascii="Times New Roman" w:eastAsia="MS Mincho" w:hAnsi="Times New Roman" w:cs="Times New Roman"/>
          <w:i/>
          <w:sz w:val="24"/>
          <w:szCs w:val="24"/>
        </w:rPr>
        <w:t>hospital.</w:t>
      </w:r>
      <w:proofErr w:type="gramEnd"/>
      <w:r w:rsidR="00977008">
        <w:rPr>
          <w:rFonts w:ascii="Times New Roman" w:eastAsia="MS Mincho" w:hAnsi="Times New Roman" w:cs="Times New Roman"/>
          <w:i/>
          <w:sz w:val="24"/>
          <w:szCs w:val="24"/>
        </w:rPr>
        <w:t xml:space="preserve"> Check</w:t>
      </w:r>
      <w:r w:rsidR="00D539CE">
        <w:rPr>
          <w:rFonts w:ascii="Times New Roman" w:eastAsia="MS Mincho" w:hAnsi="Times New Roman" w:cs="Times New Roman"/>
          <w:i/>
          <w:sz w:val="24"/>
          <w:szCs w:val="24"/>
        </w:rPr>
        <w:t xml:space="preserve"> the green chart!</w:t>
      </w:r>
      <w:r w:rsidR="00D539CE">
        <w:rPr>
          <w:rFonts w:ascii="Times New Roman" w:eastAsia="MS Mincho" w:hAnsi="Times New Roman" w:cs="Times New Roman"/>
          <w:sz w:val="24"/>
          <w:szCs w:val="24"/>
        </w:rPr>
        <w:t>]</w:t>
      </w:r>
    </w:p>
    <w:p w:rsidR="00D90B10" w:rsidRDefault="00BE15C1" w:rsidP="004A2B18">
      <w:pPr>
        <w:spacing w:after="0" w:line="360" w:lineRule="auto"/>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Intravenous thrombolysis with </w:t>
      </w:r>
      <w:proofErr w:type="spellStart"/>
      <w:r>
        <w:rPr>
          <w:rFonts w:ascii="Times New Roman" w:eastAsia="MS Mincho" w:hAnsi="Times New Roman" w:cs="Times New Roman"/>
          <w:color w:val="000000" w:themeColor="text1"/>
          <w:sz w:val="24"/>
          <w:szCs w:val="24"/>
        </w:rPr>
        <w:t>Actilyse</w:t>
      </w:r>
      <w:proofErr w:type="spellEnd"/>
      <w:r>
        <w:rPr>
          <w:rFonts w:ascii="Times New Roman" w:eastAsia="MS Mincho" w:hAnsi="Times New Roman" w:cs="Times New Roman"/>
          <w:color w:val="000000" w:themeColor="text1"/>
          <w:sz w:val="24"/>
          <w:szCs w:val="24"/>
        </w:rPr>
        <w:t xml:space="preserve"> (</w:t>
      </w:r>
      <w:proofErr w:type="spellStart"/>
      <w:r>
        <w:rPr>
          <w:rFonts w:ascii="Times New Roman" w:eastAsia="MS Mincho" w:hAnsi="Times New Roman" w:cs="Times New Roman"/>
          <w:color w:val="000000" w:themeColor="text1"/>
          <w:sz w:val="24"/>
          <w:szCs w:val="24"/>
        </w:rPr>
        <w:t>alteplase</w:t>
      </w:r>
      <w:proofErr w:type="spellEnd"/>
      <w:r>
        <w:rPr>
          <w:rFonts w:ascii="Times New Roman" w:eastAsia="MS Mincho" w:hAnsi="Times New Roman" w:cs="Times New Roman"/>
          <w:color w:val="000000" w:themeColor="text1"/>
          <w:sz w:val="24"/>
          <w:szCs w:val="24"/>
        </w:rPr>
        <w:t xml:space="preserve">) 7 mg in bolus and 70 mg in </w:t>
      </w:r>
      <w:proofErr w:type="spellStart"/>
      <w:r>
        <w:rPr>
          <w:rFonts w:ascii="Times New Roman" w:eastAsia="MS Mincho" w:hAnsi="Times New Roman" w:cs="Times New Roman"/>
          <w:color w:val="000000" w:themeColor="text1"/>
          <w:sz w:val="24"/>
          <w:szCs w:val="24"/>
        </w:rPr>
        <w:t>perfusor</w:t>
      </w:r>
      <w:proofErr w:type="spellEnd"/>
      <w:r>
        <w:rPr>
          <w:rFonts w:ascii="Times New Roman" w:eastAsia="MS Mincho" w:hAnsi="Times New Roman" w:cs="Times New Roman"/>
          <w:color w:val="000000" w:themeColor="text1"/>
          <w:sz w:val="24"/>
          <w:szCs w:val="24"/>
        </w:rPr>
        <w:t xml:space="preserve"> within 1 hour. From 09.10., 100 mg aspirin (acetylsalicylic acid) daily.</w:t>
      </w:r>
    </w:p>
    <w:p w:rsidR="00BE15C1" w:rsidRPr="00F479B7" w:rsidRDefault="00BE15C1" w:rsidP="00BE15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5/1,25 mg </w:t>
      </w:r>
      <w:proofErr w:type="spellStart"/>
      <w:r>
        <w:rPr>
          <w:rFonts w:ascii="Times New Roman" w:hAnsi="Times New Roman" w:cs="Times New Roman"/>
          <w:sz w:val="24"/>
          <w:szCs w:val="24"/>
        </w:rPr>
        <w:t>Coverex</w:t>
      </w:r>
      <w:proofErr w:type="spellEnd"/>
      <w:r>
        <w:rPr>
          <w:rFonts w:ascii="Times New Roman" w:hAnsi="Times New Roman" w:cs="Times New Roman"/>
          <w:sz w:val="24"/>
          <w:szCs w:val="24"/>
        </w:rPr>
        <w:t xml:space="preserve"> AS (perindopril + </w:t>
      </w:r>
      <w:proofErr w:type="spellStart"/>
      <w:r>
        <w:rPr>
          <w:rFonts w:ascii="Times New Roman" w:hAnsi="Times New Roman" w:cs="Times New Roman"/>
          <w:sz w:val="24"/>
          <w:szCs w:val="24"/>
        </w:rPr>
        <w:t>indapamid</w:t>
      </w:r>
      <w:proofErr w:type="spellEnd"/>
      <w:r>
        <w:rPr>
          <w:rFonts w:ascii="Times New Roman" w:hAnsi="Times New Roman" w:cs="Times New Roman"/>
          <w:sz w:val="24"/>
          <w:szCs w:val="24"/>
        </w:rPr>
        <w:t xml:space="preserve">) in the morning, 5 mg </w:t>
      </w:r>
      <w:proofErr w:type="spellStart"/>
      <w:r>
        <w:rPr>
          <w:rFonts w:ascii="Times New Roman" w:hAnsi="Times New Roman" w:cs="Times New Roman"/>
          <w:sz w:val="24"/>
          <w:szCs w:val="24"/>
        </w:rPr>
        <w:t>Normodipine</w:t>
      </w:r>
      <w:proofErr w:type="spellEnd"/>
      <w:r>
        <w:rPr>
          <w:rFonts w:ascii="Times New Roman" w:hAnsi="Times New Roman" w:cs="Times New Roman"/>
          <w:sz w:val="24"/>
          <w:szCs w:val="24"/>
        </w:rPr>
        <w:t xml:space="preserve"> (amlodipine) in the evening, 2x1000 mg metformin, 60 mg </w:t>
      </w:r>
      <w:proofErr w:type="spellStart"/>
      <w:r>
        <w:rPr>
          <w:rFonts w:ascii="Times New Roman" w:hAnsi="Times New Roman" w:cs="Times New Roman"/>
          <w:sz w:val="24"/>
          <w:szCs w:val="24"/>
        </w:rPr>
        <w:t>Diaprel</w:t>
      </w:r>
      <w:proofErr w:type="spellEnd"/>
      <w:r>
        <w:rPr>
          <w:rFonts w:ascii="Times New Roman" w:hAnsi="Times New Roman" w:cs="Times New Roman"/>
          <w:sz w:val="24"/>
          <w:szCs w:val="24"/>
        </w:rPr>
        <w:t xml:space="preserve"> MR in the morning.</w:t>
      </w:r>
    </w:p>
    <w:p w:rsidR="00C55C40" w:rsidRPr="004A2B18" w:rsidRDefault="00C55C40" w:rsidP="004A2B18">
      <w:pPr>
        <w:spacing w:before="360" w:after="120" w:line="360" w:lineRule="auto"/>
        <w:jc w:val="both"/>
        <w:rPr>
          <w:rFonts w:ascii="Times New Roman" w:hAnsi="Times New Roman" w:cs="Times New Roman"/>
          <w:b/>
          <w:sz w:val="28"/>
          <w:szCs w:val="28"/>
          <w:u w:val="single"/>
        </w:rPr>
      </w:pPr>
      <w:r w:rsidRPr="004A2B18">
        <w:rPr>
          <w:rFonts w:ascii="Times New Roman" w:hAnsi="Times New Roman" w:cs="Times New Roman"/>
          <w:b/>
          <w:sz w:val="28"/>
          <w:szCs w:val="28"/>
          <w:u w:val="single"/>
        </w:rPr>
        <w:t>Summary</w:t>
      </w:r>
    </w:p>
    <w:p w:rsidR="0085223B" w:rsidRDefault="0085223B" w:rsidP="004A2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Pr="0085223B">
        <w:rPr>
          <w:rFonts w:ascii="Times New Roman" w:hAnsi="Times New Roman" w:cs="Times New Roman"/>
          <w:i/>
          <w:sz w:val="24"/>
          <w:szCs w:val="24"/>
        </w:rPr>
        <w:t>sum</w:t>
      </w:r>
      <w:proofErr w:type="gramEnd"/>
      <w:r w:rsidRPr="0085223B">
        <w:rPr>
          <w:rFonts w:ascii="Times New Roman" w:hAnsi="Times New Roman" w:cs="Times New Roman"/>
          <w:i/>
          <w:sz w:val="24"/>
          <w:szCs w:val="24"/>
        </w:rPr>
        <w:t xml:space="preserve"> up the anamnesis, the present complaints, the status, the examinations and the treatment</w:t>
      </w:r>
      <w:r>
        <w:rPr>
          <w:rFonts w:ascii="Times New Roman" w:hAnsi="Times New Roman" w:cs="Times New Roman"/>
          <w:sz w:val="24"/>
          <w:szCs w:val="24"/>
        </w:rPr>
        <w:t>]</w:t>
      </w:r>
    </w:p>
    <w:p w:rsidR="00785BFB" w:rsidRPr="004A2B18" w:rsidRDefault="00BE15C1" w:rsidP="004A2B18">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67 years old male patient has hypertension and diabetes mellitus in the anamnesis. </w:t>
      </w:r>
      <w:r w:rsidRPr="004A2B18">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was referred by th</w:t>
      </w:r>
      <w:r w:rsidRPr="004A2B1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Pr="004A2B18">
        <w:rPr>
          <w:rFonts w:ascii="Times New Roman" w:hAnsi="Times New Roman" w:cs="Times New Roman"/>
          <w:color w:val="000000" w:themeColor="text1"/>
          <w:sz w:val="24"/>
          <w:szCs w:val="24"/>
        </w:rPr>
        <w:t>Emergency Department</w:t>
      </w:r>
      <w:r>
        <w:rPr>
          <w:rFonts w:ascii="Times New Roman" w:hAnsi="Times New Roman" w:cs="Times New Roman"/>
          <w:color w:val="000000" w:themeColor="text1"/>
          <w:sz w:val="24"/>
          <w:szCs w:val="24"/>
        </w:rPr>
        <w:t xml:space="preserve"> as a candidate for thrombolysis</w:t>
      </w:r>
      <w:r w:rsidRPr="004A2B18">
        <w:rPr>
          <w:rFonts w:ascii="Times New Roman" w:hAnsi="Times New Roman" w:cs="Times New Roman"/>
          <w:color w:val="000000" w:themeColor="text1"/>
          <w:sz w:val="24"/>
          <w:szCs w:val="24"/>
        </w:rPr>
        <w:t xml:space="preserve"> having</w:t>
      </w:r>
      <w:r>
        <w:rPr>
          <w:rFonts w:ascii="Times New Roman" w:hAnsi="Times New Roman" w:cs="Times New Roman"/>
          <w:color w:val="000000" w:themeColor="text1"/>
          <w:sz w:val="24"/>
          <w:szCs w:val="24"/>
        </w:rPr>
        <w:t xml:space="preserve"> sudden onset of double vision and numbness on the right side of the body lasting from 2 hours. Urgent native cranial CT+CTA didn’t show any fresh ischemic lesion, bleeding or big vessel occlusion. There </w:t>
      </w:r>
      <w:r>
        <w:rPr>
          <w:rFonts w:ascii="Times New Roman" w:hAnsi="Times New Roman" w:cs="Times New Roman"/>
          <w:color w:val="000000" w:themeColor="text1"/>
          <w:sz w:val="24"/>
          <w:szCs w:val="24"/>
        </w:rPr>
        <w:lastRenderedPageBreak/>
        <w:t xml:space="preserve">was no contraindication for the intravenous thrombolysis. The patient symptoms improved and by the next day, he became symptom free. There was no fresh ischemic lesion or bleeding in the control cranial CT the next day. Routine vascular checkup did not show </w:t>
      </w:r>
      <w:r w:rsidR="00BA5659">
        <w:rPr>
          <w:rFonts w:ascii="Times New Roman" w:hAnsi="Times New Roman" w:cs="Times New Roman"/>
          <w:color w:val="000000" w:themeColor="text1"/>
          <w:sz w:val="24"/>
          <w:szCs w:val="24"/>
        </w:rPr>
        <w:t xml:space="preserve">any remarkable abnormality. Because of high blood glucose levels and HbA1C, consultation was done with </w:t>
      </w:r>
      <w:proofErr w:type="spellStart"/>
      <w:r w:rsidR="00BA5659">
        <w:rPr>
          <w:rFonts w:ascii="Times New Roman" w:hAnsi="Times New Roman" w:cs="Times New Roman"/>
          <w:color w:val="000000" w:themeColor="text1"/>
          <w:sz w:val="24"/>
          <w:szCs w:val="24"/>
        </w:rPr>
        <w:t>diabetologist</w:t>
      </w:r>
      <w:proofErr w:type="spellEnd"/>
      <w:r w:rsidR="00BA5659">
        <w:rPr>
          <w:rFonts w:ascii="Times New Roman" w:hAnsi="Times New Roman" w:cs="Times New Roman"/>
          <w:color w:val="000000" w:themeColor="text1"/>
          <w:sz w:val="24"/>
          <w:szCs w:val="24"/>
        </w:rPr>
        <w:t xml:space="preserve"> who gave therapeutic advice. The patient was emitted symptom-free with suggested cardiologic examination and therapeutic and dietetic advices.</w:t>
      </w:r>
    </w:p>
    <w:sectPr w:rsidR="00785BFB" w:rsidRPr="004A2B18" w:rsidSect="00794C0E">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E50"/>
    <w:multiLevelType w:val="hybridMultilevel"/>
    <w:tmpl w:val="7A0CC250"/>
    <w:lvl w:ilvl="0" w:tplc="0FDA694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203866"/>
    <w:multiLevelType w:val="hybridMultilevel"/>
    <w:tmpl w:val="CE0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A1302"/>
    <w:multiLevelType w:val="hybridMultilevel"/>
    <w:tmpl w:val="AEA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E08C1"/>
    <w:multiLevelType w:val="hybridMultilevel"/>
    <w:tmpl w:val="36A2772C"/>
    <w:lvl w:ilvl="0" w:tplc="0409000F">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7407819"/>
    <w:multiLevelType w:val="hybridMultilevel"/>
    <w:tmpl w:val="5E6E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E3659"/>
    <w:multiLevelType w:val="hybridMultilevel"/>
    <w:tmpl w:val="EA6CC6F6"/>
    <w:lvl w:ilvl="0" w:tplc="1F904D18">
      <w:start w:val="28"/>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B5221CA"/>
    <w:multiLevelType w:val="hybridMultilevel"/>
    <w:tmpl w:val="E8E89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F4"/>
    <w:rsid w:val="000412E8"/>
    <w:rsid w:val="00065954"/>
    <w:rsid w:val="00090A91"/>
    <w:rsid w:val="00097DCD"/>
    <w:rsid w:val="000A005D"/>
    <w:rsid w:val="000C0134"/>
    <w:rsid w:val="000E2AD9"/>
    <w:rsid w:val="00110490"/>
    <w:rsid w:val="0013425A"/>
    <w:rsid w:val="0013606F"/>
    <w:rsid w:val="001702FD"/>
    <w:rsid w:val="001A224B"/>
    <w:rsid w:val="001A5DE2"/>
    <w:rsid w:val="001C314D"/>
    <w:rsid w:val="001C6982"/>
    <w:rsid w:val="001F54A9"/>
    <w:rsid w:val="00216F00"/>
    <w:rsid w:val="002177E8"/>
    <w:rsid w:val="002312AA"/>
    <w:rsid w:val="00255E7E"/>
    <w:rsid w:val="002B243A"/>
    <w:rsid w:val="002E3C99"/>
    <w:rsid w:val="00304391"/>
    <w:rsid w:val="00326E37"/>
    <w:rsid w:val="00352972"/>
    <w:rsid w:val="00373753"/>
    <w:rsid w:val="003A0473"/>
    <w:rsid w:val="003C384C"/>
    <w:rsid w:val="003C7EE6"/>
    <w:rsid w:val="00421639"/>
    <w:rsid w:val="00446B14"/>
    <w:rsid w:val="00454EA2"/>
    <w:rsid w:val="00467E7C"/>
    <w:rsid w:val="00471EF2"/>
    <w:rsid w:val="00472D25"/>
    <w:rsid w:val="004A2B18"/>
    <w:rsid w:val="004C3107"/>
    <w:rsid w:val="004E1289"/>
    <w:rsid w:val="004F40C5"/>
    <w:rsid w:val="00516EDA"/>
    <w:rsid w:val="005455A2"/>
    <w:rsid w:val="00546210"/>
    <w:rsid w:val="005932D7"/>
    <w:rsid w:val="005A232A"/>
    <w:rsid w:val="005B7436"/>
    <w:rsid w:val="005C15A1"/>
    <w:rsid w:val="0060469B"/>
    <w:rsid w:val="00613BF4"/>
    <w:rsid w:val="006162E7"/>
    <w:rsid w:val="0062541C"/>
    <w:rsid w:val="00664726"/>
    <w:rsid w:val="00687C72"/>
    <w:rsid w:val="00690E38"/>
    <w:rsid w:val="006A07E5"/>
    <w:rsid w:val="006A4944"/>
    <w:rsid w:val="006C5565"/>
    <w:rsid w:val="006E0D68"/>
    <w:rsid w:val="006E72FE"/>
    <w:rsid w:val="006E7A4D"/>
    <w:rsid w:val="00771A2E"/>
    <w:rsid w:val="00794C0E"/>
    <w:rsid w:val="007C7B86"/>
    <w:rsid w:val="007F6BD4"/>
    <w:rsid w:val="00800EF0"/>
    <w:rsid w:val="0085223B"/>
    <w:rsid w:val="00867036"/>
    <w:rsid w:val="008A3C0C"/>
    <w:rsid w:val="008F2948"/>
    <w:rsid w:val="00923922"/>
    <w:rsid w:val="00961795"/>
    <w:rsid w:val="00977008"/>
    <w:rsid w:val="009A2C16"/>
    <w:rsid w:val="009A5858"/>
    <w:rsid w:val="009E5DBB"/>
    <w:rsid w:val="009F363E"/>
    <w:rsid w:val="00A25ADC"/>
    <w:rsid w:val="00A37824"/>
    <w:rsid w:val="00A51774"/>
    <w:rsid w:val="00A56BC9"/>
    <w:rsid w:val="00A7207D"/>
    <w:rsid w:val="00A724DE"/>
    <w:rsid w:val="00A828CA"/>
    <w:rsid w:val="00A8577B"/>
    <w:rsid w:val="00A8587C"/>
    <w:rsid w:val="00AA17B2"/>
    <w:rsid w:val="00AC48EC"/>
    <w:rsid w:val="00AE0CD9"/>
    <w:rsid w:val="00B00B08"/>
    <w:rsid w:val="00B15F45"/>
    <w:rsid w:val="00B472B1"/>
    <w:rsid w:val="00B869E1"/>
    <w:rsid w:val="00BA5659"/>
    <w:rsid w:val="00BB02CA"/>
    <w:rsid w:val="00BB1DA0"/>
    <w:rsid w:val="00BC2975"/>
    <w:rsid w:val="00BD18A3"/>
    <w:rsid w:val="00BE15C1"/>
    <w:rsid w:val="00BF7248"/>
    <w:rsid w:val="00C02681"/>
    <w:rsid w:val="00C510FE"/>
    <w:rsid w:val="00C55C40"/>
    <w:rsid w:val="00C96FB3"/>
    <w:rsid w:val="00CC2FA6"/>
    <w:rsid w:val="00CD7EAF"/>
    <w:rsid w:val="00D030DC"/>
    <w:rsid w:val="00D31F16"/>
    <w:rsid w:val="00D539CE"/>
    <w:rsid w:val="00D56AF2"/>
    <w:rsid w:val="00D70974"/>
    <w:rsid w:val="00D908B1"/>
    <w:rsid w:val="00D90B10"/>
    <w:rsid w:val="00D91DBF"/>
    <w:rsid w:val="00DA2CD0"/>
    <w:rsid w:val="00DB26BD"/>
    <w:rsid w:val="00DD1A07"/>
    <w:rsid w:val="00DE57ED"/>
    <w:rsid w:val="00E028F2"/>
    <w:rsid w:val="00E2539E"/>
    <w:rsid w:val="00E825A0"/>
    <w:rsid w:val="00E90BF6"/>
    <w:rsid w:val="00EC4579"/>
    <w:rsid w:val="00EE6F6A"/>
    <w:rsid w:val="00EF26DD"/>
    <w:rsid w:val="00F12BA7"/>
    <w:rsid w:val="00F13CA1"/>
    <w:rsid w:val="00F479B7"/>
    <w:rsid w:val="00F63E8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6F16"/>
  <w15:docId w15:val="{E0FFD254-C6D2-41ED-86EF-B625657F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3BF4"/>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606F"/>
    <w:pPr>
      <w:ind w:left="720"/>
      <w:contextualSpacing/>
    </w:pPr>
  </w:style>
  <w:style w:type="paragraph" w:styleId="Buborkszveg">
    <w:name w:val="Balloon Text"/>
    <w:basedOn w:val="Norml"/>
    <w:link w:val="BuborkszvegChar"/>
    <w:uiPriority w:val="99"/>
    <w:semiHidden/>
    <w:unhideWhenUsed/>
    <w:rsid w:val="00A828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2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F216-F958-495A-ACCB-9093B1E4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1994</Words>
  <Characters>11370</Characters>
  <Application>Microsoft Office Word</Application>
  <DocSecurity>0</DocSecurity>
  <Lines>94</Lines>
  <Paragraphs>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 Comez</dc:creator>
  <cp:lastModifiedBy>Balogh Eszter</cp:lastModifiedBy>
  <cp:revision>4</cp:revision>
  <dcterms:created xsi:type="dcterms:W3CDTF">2020-02-09T23:02:00Z</dcterms:created>
  <dcterms:modified xsi:type="dcterms:W3CDTF">2020-02-10T17:55:00Z</dcterms:modified>
</cp:coreProperties>
</file>